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BF3970" w14:textId="77777777" w:rsidR="00734A7A" w:rsidRDefault="009A722F" w:rsidP="009A722F">
      <w:pPr>
        <w:jc w:val="center"/>
      </w:pPr>
      <w:r>
        <w:t xml:space="preserve">Occupational Therapy Discharge Summary </w:t>
      </w:r>
    </w:p>
    <w:p w14:paraId="5C0B768C" w14:textId="77777777" w:rsidR="009A722F" w:rsidRDefault="009A722F" w:rsidP="009A722F">
      <w:pPr>
        <w:jc w:val="center"/>
      </w:pPr>
    </w:p>
    <w:p w14:paraId="3ECFB240" w14:textId="77777777" w:rsidR="009A722F" w:rsidRDefault="009A722F" w:rsidP="009A722F">
      <w:r>
        <w:t xml:space="preserve">Background Information </w:t>
      </w:r>
    </w:p>
    <w:p w14:paraId="40F60F7A" w14:textId="77777777" w:rsidR="009A722F" w:rsidRDefault="009A722F" w:rsidP="009A722F">
      <w:r>
        <w:t xml:space="preserve">Date of report: 4/20/2016                                      </w:t>
      </w:r>
      <w:r w:rsidR="00EC658C">
        <w:t xml:space="preserve">            </w:t>
      </w:r>
    </w:p>
    <w:p w14:paraId="3ABC8713" w14:textId="77777777" w:rsidR="00EC658C" w:rsidRPr="0063798B" w:rsidRDefault="00EC658C" w:rsidP="00EC658C">
      <w:pPr>
        <w:rPr>
          <w:rFonts w:ascii="Times New Roman" w:hAnsi="Times New Roman" w:cs="Times New Roman"/>
        </w:rPr>
      </w:pPr>
      <w:r w:rsidRPr="0063798B">
        <w:rPr>
          <w:rFonts w:ascii="Times New Roman" w:hAnsi="Times New Roman" w:cs="Times New Roman"/>
        </w:rPr>
        <w:t xml:space="preserve">Client Name: Jason M. </w:t>
      </w:r>
    </w:p>
    <w:p w14:paraId="6D96AFE1" w14:textId="77777777" w:rsidR="00EC658C" w:rsidRDefault="00EC658C" w:rsidP="00EC658C">
      <w:pPr>
        <w:rPr>
          <w:rFonts w:ascii="Times New Roman" w:hAnsi="Times New Roman" w:cs="Times New Roman"/>
        </w:rPr>
      </w:pPr>
      <w:r w:rsidRPr="0063798B">
        <w:rPr>
          <w:rFonts w:ascii="Times New Roman" w:hAnsi="Times New Roman" w:cs="Times New Roman"/>
        </w:rPr>
        <w:t xml:space="preserve">Age: 45 </w:t>
      </w:r>
    </w:p>
    <w:p w14:paraId="48E62B9F" w14:textId="77777777" w:rsidR="00444E4E" w:rsidRPr="0063798B" w:rsidRDefault="00444E4E" w:rsidP="00EC658C">
      <w:pPr>
        <w:rPr>
          <w:rFonts w:ascii="Times New Roman" w:hAnsi="Times New Roman" w:cs="Times New Roman"/>
        </w:rPr>
      </w:pPr>
      <w:r>
        <w:rPr>
          <w:rFonts w:ascii="Times New Roman" w:hAnsi="Times New Roman" w:cs="Times New Roman"/>
        </w:rPr>
        <w:t>Primary Diagnosis: R AVM CVA</w:t>
      </w:r>
    </w:p>
    <w:p w14:paraId="4124475B" w14:textId="77777777" w:rsidR="00EC658C" w:rsidRPr="0063798B" w:rsidRDefault="00EC658C" w:rsidP="00EC658C">
      <w:pPr>
        <w:rPr>
          <w:rFonts w:ascii="Times New Roman" w:hAnsi="Times New Roman" w:cs="Times New Roman"/>
        </w:rPr>
      </w:pPr>
      <w:r w:rsidRPr="0063798B">
        <w:rPr>
          <w:rFonts w:ascii="Times New Roman" w:hAnsi="Times New Roman" w:cs="Times New Roman"/>
        </w:rPr>
        <w:t>Therapist Name: Emily Torres</w:t>
      </w:r>
      <w:r w:rsidR="007675A3">
        <w:rPr>
          <w:rFonts w:ascii="Times New Roman" w:hAnsi="Times New Roman" w:cs="Times New Roman"/>
        </w:rPr>
        <w:t>, OTS</w:t>
      </w:r>
    </w:p>
    <w:p w14:paraId="49876F71" w14:textId="77777777" w:rsidR="00B04092" w:rsidRDefault="00B04092" w:rsidP="00B04092"/>
    <w:p w14:paraId="6BCB1C69" w14:textId="77777777" w:rsidR="00B04092" w:rsidRDefault="00B04092" w:rsidP="00540F4F">
      <w:pPr>
        <w:spacing w:line="276" w:lineRule="auto"/>
      </w:pPr>
      <w:r>
        <w:t>S: When asked what he had gained from therapy, client stated, “I remember to use my right arm more.”</w:t>
      </w:r>
      <w:r w:rsidR="0093503F">
        <w:t xml:space="preserve"> “I’m going to write a cook book with my brother.”</w:t>
      </w:r>
    </w:p>
    <w:p w14:paraId="6A0DEA98" w14:textId="77777777" w:rsidR="00B04092" w:rsidRDefault="00B04092" w:rsidP="00540F4F">
      <w:pPr>
        <w:spacing w:line="276" w:lineRule="auto"/>
      </w:pPr>
    </w:p>
    <w:p w14:paraId="5760DE39" w14:textId="2523D069" w:rsidR="00BC7E9E" w:rsidRDefault="00B04092" w:rsidP="00540F4F">
      <w:pPr>
        <w:spacing w:line="276" w:lineRule="auto"/>
      </w:pPr>
      <w:r>
        <w:t xml:space="preserve">O: Client began therapy on 2/3/16 to be seen 1/week. Due to cancellations and </w:t>
      </w:r>
      <w:r w:rsidR="008211E6">
        <w:t>holidays, client was seen for a total of 5 sessions.</w:t>
      </w:r>
      <w:r>
        <w:t xml:space="preserve"> </w:t>
      </w:r>
      <w:r w:rsidR="008211E6">
        <w:t xml:space="preserve">Client participated in cooking tasks during each session. During the last session, he was able to independently use his R arm as a functional assist. Client was able to read a recipe, </w:t>
      </w:r>
      <w:r w:rsidR="00694772">
        <w:t>gather ingredients and supplies</w:t>
      </w:r>
      <w:r w:rsidR="002E7F7D">
        <w:t xml:space="preserve"> and follow the directions</w:t>
      </w:r>
      <w:r w:rsidR="00694772">
        <w:t xml:space="preserve"> with no more than 2 VCs. Client did, however, require mod VC</w:t>
      </w:r>
      <w:r w:rsidR="008211E6">
        <w:t xml:space="preserve"> </w:t>
      </w:r>
      <w:r w:rsidR="00694772">
        <w:t xml:space="preserve">to stay on task. </w:t>
      </w:r>
      <w:r w:rsidR="00BC7E9E">
        <w:t>A second</w:t>
      </w:r>
      <w:r w:rsidR="00BC7E9E">
        <w:t xml:space="preserve"> </w:t>
      </w:r>
      <w:r w:rsidR="00BC7E9E">
        <w:t>COPM was not given</w:t>
      </w:r>
      <w:r w:rsidR="00BC7E9E">
        <w:t xml:space="preserve">, because it was determined that the original test was invalid. </w:t>
      </w:r>
    </w:p>
    <w:p w14:paraId="32EDAC33" w14:textId="77777777" w:rsidR="00B04092" w:rsidRDefault="00B04092" w:rsidP="00540F4F">
      <w:pPr>
        <w:spacing w:line="276" w:lineRule="auto"/>
      </w:pPr>
    </w:p>
    <w:p w14:paraId="62F3F857" w14:textId="77777777" w:rsidR="00B04092" w:rsidRDefault="00B04092" w:rsidP="00540F4F">
      <w:pPr>
        <w:spacing w:line="276" w:lineRule="auto"/>
      </w:pPr>
    </w:p>
    <w:tbl>
      <w:tblPr>
        <w:tblStyle w:val="TableGrid"/>
        <w:tblW w:w="0" w:type="auto"/>
        <w:tblLook w:val="04A0" w:firstRow="1" w:lastRow="0" w:firstColumn="1" w:lastColumn="0" w:noHBand="0" w:noVBand="1"/>
      </w:tblPr>
      <w:tblGrid>
        <w:gridCol w:w="2950"/>
        <w:gridCol w:w="2944"/>
        <w:gridCol w:w="2962"/>
      </w:tblGrid>
      <w:tr w:rsidR="00B04092" w14:paraId="2B08D07B" w14:textId="77777777" w:rsidTr="00444E4E">
        <w:tc>
          <w:tcPr>
            <w:tcW w:w="2950" w:type="dxa"/>
          </w:tcPr>
          <w:p w14:paraId="448B1D50" w14:textId="77777777" w:rsidR="00B04092" w:rsidRDefault="00B04092" w:rsidP="00540F4F">
            <w:pPr>
              <w:spacing w:line="276" w:lineRule="auto"/>
            </w:pPr>
            <w:r>
              <w:t>Long Term Goals</w:t>
            </w:r>
          </w:p>
        </w:tc>
        <w:tc>
          <w:tcPr>
            <w:tcW w:w="2944" w:type="dxa"/>
          </w:tcPr>
          <w:p w14:paraId="27F05BA2" w14:textId="77777777" w:rsidR="00B04092" w:rsidRDefault="00B04092" w:rsidP="00540F4F">
            <w:pPr>
              <w:spacing w:line="276" w:lineRule="auto"/>
            </w:pPr>
            <w:r>
              <w:t xml:space="preserve">Initial performance </w:t>
            </w:r>
          </w:p>
        </w:tc>
        <w:tc>
          <w:tcPr>
            <w:tcW w:w="2962" w:type="dxa"/>
          </w:tcPr>
          <w:p w14:paraId="4AF819F6" w14:textId="77777777" w:rsidR="00B04092" w:rsidRDefault="00B04092" w:rsidP="00540F4F">
            <w:pPr>
              <w:spacing w:line="276" w:lineRule="auto"/>
            </w:pPr>
            <w:r>
              <w:t>Ending Performance</w:t>
            </w:r>
          </w:p>
        </w:tc>
      </w:tr>
      <w:tr w:rsidR="00B04092" w14:paraId="0A42D3BE" w14:textId="77777777" w:rsidTr="00444E4E">
        <w:tc>
          <w:tcPr>
            <w:tcW w:w="2950" w:type="dxa"/>
          </w:tcPr>
          <w:p w14:paraId="0C32B78F" w14:textId="77777777" w:rsidR="00B04092" w:rsidRPr="0063798B" w:rsidRDefault="00B04092" w:rsidP="00540F4F">
            <w:pPr>
              <w:spacing w:line="276" w:lineRule="auto"/>
              <w:rPr>
                <w:rFonts w:ascii="Times New Roman" w:eastAsia="Times New Roman" w:hAnsi="Times New Roman" w:cs="Times New Roman"/>
              </w:rPr>
            </w:pPr>
            <w:r w:rsidRPr="0063798B">
              <w:rPr>
                <w:rFonts w:ascii="Times New Roman" w:eastAsia="Times New Roman" w:hAnsi="Times New Roman" w:cs="Times New Roman"/>
                <w:color w:val="000000"/>
              </w:rPr>
              <w:t xml:space="preserve">By discharge client will independently use a recipe to complete a multi-step cooking task. </w:t>
            </w:r>
          </w:p>
          <w:p w14:paraId="10B89742" w14:textId="77777777" w:rsidR="00B04092" w:rsidRDefault="00B04092" w:rsidP="00540F4F">
            <w:pPr>
              <w:spacing w:line="276" w:lineRule="auto"/>
            </w:pPr>
          </w:p>
        </w:tc>
        <w:tc>
          <w:tcPr>
            <w:tcW w:w="2944" w:type="dxa"/>
          </w:tcPr>
          <w:p w14:paraId="148F7C32" w14:textId="77777777" w:rsidR="00B04092" w:rsidRDefault="00B04092" w:rsidP="00540F4F">
            <w:pPr>
              <w:spacing w:line="276" w:lineRule="auto"/>
            </w:pPr>
            <w:r>
              <w:t xml:space="preserve">Client </w:t>
            </w:r>
            <w:r w:rsidR="00694772">
              <w:t xml:space="preserve">required Mod A to read and follow the specific directions given. </w:t>
            </w:r>
          </w:p>
        </w:tc>
        <w:tc>
          <w:tcPr>
            <w:tcW w:w="2962" w:type="dxa"/>
          </w:tcPr>
          <w:p w14:paraId="5F9C4D00" w14:textId="77777777" w:rsidR="00B04092" w:rsidRDefault="00694772" w:rsidP="00540F4F">
            <w:pPr>
              <w:spacing w:line="276" w:lineRule="auto"/>
            </w:pPr>
            <w:r>
              <w:t xml:space="preserve">Client required 1 VC to read the correct measurement of an ingredient, and independently followed </w:t>
            </w:r>
            <w:r w:rsidR="00444E4E">
              <w:t xml:space="preserve">recipe </w:t>
            </w:r>
            <w:r>
              <w:t>directions.</w:t>
            </w:r>
          </w:p>
        </w:tc>
      </w:tr>
      <w:tr w:rsidR="00B04092" w14:paraId="21A109A8" w14:textId="77777777" w:rsidTr="00444E4E">
        <w:tc>
          <w:tcPr>
            <w:tcW w:w="2950" w:type="dxa"/>
          </w:tcPr>
          <w:p w14:paraId="40C1D23A" w14:textId="77777777" w:rsidR="00B04092" w:rsidRDefault="00B04092" w:rsidP="00540F4F">
            <w:pPr>
              <w:spacing w:line="276" w:lineRule="auto"/>
            </w:pPr>
            <w:r w:rsidRPr="0063798B">
              <w:rPr>
                <w:rFonts w:ascii="Times New Roman" w:eastAsiaTheme="minorEastAsia" w:hAnsi="Times New Roman"/>
                <w:color w:val="000000"/>
              </w:rPr>
              <w:t xml:space="preserve">By discharge, client will </w:t>
            </w:r>
            <w:r>
              <w:rPr>
                <w:rFonts w:ascii="Times New Roman" w:eastAsiaTheme="minorEastAsia" w:hAnsi="Times New Roman"/>
                <w:color w:val="000000"/>
              </w:rPr>
              <w:t xml:space="preserve">spontaneously </w:t>
            </w:r>
            <w:r w:rsidRPr="0063798B">
              <w:rPr>
                <w:rFonts w:ascii="Times New Roman" w:eastAsiaTheme="minorEastAsia" w:hAnsi="Times New Roman"/>
                <w:color w:val="000000"/>
              </w:rPr>
              <w:t>use R upper extremity as a functional assist to independently complete bilateral multi-step cooking task.  </w:t>
            </w:r>
          </w:p>
        </w:tc>
        <w:tc>
          <w:tcPr>
            <w:tcW w:w="2944" w:type="dxa"/>
          </w:tcPr>
          <w:p w14:paraId="66AAC95E" w14:textId="77777777" w:rsidR="00B04092" w:rsidRDefault="00444E4E" w:rsidP="00540F4F">
            <w:pPr>
              <w:spacing w:line="276" w:lineRule="auto"/>
            </w:pPr>
            <w:r>
              <w:t xml:space="preserve">Client required Mod VC to initiate the use of his R arm as a functional assist during cooking tasks. </w:t>
            </w:r>
            <w:r w:rsidR="00B04092">
              <w:t xml:space="preserve"> </w:t>
            </w:r>
          </w:p>
        </w:tc>
        <w:tc>
          <w:tcPr>
            <w:tcW w:w="2962" w:type="dxa"/>
          </w:tcPr>
          <w:p w14:paraId="40FC143C" w14:textId="77777777" w:rsidR="00B04092" w:rsidRDefault="00B04092" w:rsidP="00540F4F">
            <w:pPr>
              <w:spacing w:line="276" w:lineRule="auto"/>
            </w:pPr>
            <w:r>
              <w:t>Client was able to independently use his R U</w:t>
            </w:r>
            <w:r w:rsidR="00444E4E">
              <w:t xml:space="preserve">E as a functional assist throughout </w:t>
            </w:r>
            <w:r>
              <w:t>a cooking task.</w:t>
            </w:r>
          </w:p>
        </w:tc>
      </w:tr>
    </w:tbl>
    <w:p w14:paraId="39FC2CED" w14:textId="77777777" w:rsidR="00444E4E" w:rsidRDefault="00444E4E" w:rsidP="00540F4F">
      <w:pPr>
        <w:spacing w:line="276" w:lineRule="auto"/>
      </w:pPr>
    </w:p>
    <w:p w14:paraId="1A545119" w14:textId="528BCA1B" w:rsidR="00B04092" w:rsidRDefault="002E7F7D" w:rsidP="00540F4F">
      <w:pPr>
        <w:spacing w:line="276" w:lineRule="auto"/>
      </w:pPr>
      <w:r>
        <w:t xml:space="preserve">A: </w:t>
      </w:r>
      <w:r w:rsidR="0093503F">
        <w:t>Client progressed well toward his goals. Due to cancellations of treatment sessions, th</w:t>
      </w:r>
      <w:r w:rsidR="00D639EF">
        <w:t xml:space="preserve">e original goals were modified </w:t>
      </w:r>
      <w:r w:rsidR="0093503F">
        <w:t xml:space="preserve">in order to be attainable in the time frame that we had. </w:t>
      </w:r>
      <w:r w:rsidR="00BC7E9E">
        <w:t xml:space="preserve">Client showed improvement in his occupational performance in cooking from a recipe and initiating the use of his R arm. </w:t>
      </w:r>
      <w:r w:rsidR="0093503F">
        <w:t xml:space="preserve">Client demonstrated the ability to spontaneously use his R arm functionally, and was able to use a recipe with </w:t>
      </w:r>
      <w:proofErr w:type="spellStart"/>
      <w:r w:rsidR="0093503F">
        <w:t>MinA</w:t>
      </w:r>
      <w:proofErr w:type="spellEnd"/>
      <w:r w:rsidR="0093503F">
        <w:t xml:space="preserve">. </w:t>
      </w:r>
      <w:r w:rsidR="009B7814">
        <w:t xml:space="preserve">Client has a positive adaptive stance. </w:t>
      </w:r>
      <w:r w:rsidR="00190C26">
        <w:t xml:space="preserve">Client has many supports, such as, a supportive family and a wide social network. He is also involved in Wellness and sports programs, which are beneficial to his progress. Client’s barriers include distractibility and not having glasses that support his reading participation. </w:t>
      </w:r>
    </w:p>
    <w:p w14:paraId="2FB7ED1F" w14:textId="77777777" w:rsidR="00444E4E" w:rsidRDefault="00444E4E" w:rsidP="00540F4F">
      <w:pPr>
        <w:spacing w:line="276" w:lineRule="auto"/>
      </w:pPr>
    </w:p>
    <w:p w14:paraId="3E108B37" w14:textId="36CC0E88" w:rsidR="00B04092" w:rsidRDefault="00B04092" w:rsidP="00540F4F">
      <w:pPr>
        <w:spacing w:line="276" w:lineRule="auto"/>
      </w:pPr>
      <w:r>
        <w:lastRenderedPageBreak/>
        <w:t xml:space="preserve">P: </w:t>
      </w:r>
      <w:r w:rsidR="00BC7E9E">
        <w:t xml:space="preserve">Client stated that he </w:t>
      </w:r>
      <w:proofErr w:type="gramStart"/>
      <w:r w:rsidR="00BC7E9E">
        <w:t>will</w:t>
      </w:r>
      <w:proofErr w:type="gramEnd"/>
      <w:r w:rsidR="00BC7E9E">
        <w:t xml:space="preserve"> continue to work on using his R hand during functional tasks.  </w:t>
      </w:r>
      <w:r>
        <w:t>Client plans on participating in</w:t>
      </w:r>
      <w:r w:rsidR="00F725A1">
        <w:t xml:space="preserve"> further</w:t>
      </w:r>
      <w:r>
        <w:t xml:space="preserve"> occupational therapy</w:t>
      </w:r>
      <w:r w:rsidR="00D639EF">
        <w:t xml:space="preserve"> during the year</w:t>
      </w:r>
      <w:r w:rsidR="00F725A1">
        <w:t xml:space="preserve"> in order to work on community mobility. </w:t>
      </w:r>
    </w:p>
    <w:p w14:paraId="1BB9855D" w14:textId="77777777" w:rsidR="00B04092" w:rsidRDefault="00B04092" w:rsidP="00540F4F">
      <w:pPr>
        <w:spacing w:line="276" w:lineRule="auto"/>
      </w:pPr>
    </w:p>
    <w:p w14:paraId="373E0618" w14:textId="77777777" w:rsidR="00B04092" w:rsidRDefault="00B04092" w:rsidP="00540F4F">
      <w:pPr>
        <w:spacing w:line="276" w:lineRule="auto"/>
      </w:pPr>
    </w:p>
    <w:p w14:paraId="617CA13B" w14:textId="77777777" w:rsidR="00B04092" w:rsidRDefault="00B04092" w:rsidP="00540F4F">
      <w:pPr>
        <w:spacing w:line="276" w:lineRule="auto"/>
      </w:pPr>
    </w:p>
    <w:p w14:paraId="05423E76" w14:textId="77777777" w:rsidR="00B04092" w:rsidRDefault="00B04092" w:rsidP="00540F4F">
      <w:pPr>
        <w:spacing w:line="276" w:lineRule="auto"/>
      </w:pPr>
    </w:p>
    <w:p w14:paraId="5962E92A" w14:textId="7094B4D2" w:rsidR="00B04092" w:rsidRDefault="00B04092" w:rsidP="00540F4F">
      <w:pPr>
        <w:spacing w:line="276" w:lineRule="auto"/>
      </w:pPr>
      <w:r>
        <w:t>Sign</w:t>
      </w:r>
      <w:proofErr w:type="gramStart"/>
      <w:r>
        <w:t>:_</w:t>
      </w:r>
      <w:proofErr w:type="gramEnd"/>
      <w:r>
        <w:t>_______________________________                Date:_____</w:t>
      </w:r>
      <w:r w:rsidR="00A30AE3">
        <w:t>4/21/2016</w:t>
      </w:r>
      <w:r>
        <w:t xml:space="preserve">_________________________                                              </w:t>
      </w:r>
    </w:p>
    <w:p w14:paraId="4297E838" w14:textId="5E474E53" w:rsidR="00B04092" w:rsidRDefault="00A30AE3" w:rsidP="00540F4F">
      <w:pPr>
        <w:spacing w:line="276" w:lineRule="auto"/>
      </w:pPr>
      <w:r>
        <w:t>Emily Torres, OTS</w:t>
      </w:r>
      <w:bookmarkStart w:id="0" w:name="_GoBack"/>
      <w:bookmarkEnd w:id="0"/>
    </w:p>
    <w:sectPr w:rsidR="00B04092" w:rsidSect="009B7814">
      <w:pgSz w:w="12240" w:h="15840"/>
      <w:pgMar w:top="90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D0F"/>
    <w:rsid w:val="00190C26"/>
    <w:rsid w:val="002133C5"/>
    <w:rsid w:val="002E7F7D"/>
    <w:rsid w:val="00444E4E"/>
    <w:rsid w:val="00540F4F"/>
    <w:rsid w:val="00694772"/>
    <w:rsid w:val="00734A7A"/>
    <w:rsid w:val="007675A3"/>
    <w:rsid w:val="008211E6"/>
    <w:rsid w:val="0093503F"/>
    <w:rsid w:val="009A722F"/>
    <w:rsid w:val="009B7814"/>
    <w:rsid w:val="009D3094"/>
    <w:rsid w:val="00A30AE3"/>
    <w:rsid w:val="00B04092"/>
    <w:rsid w:val="00B34CC4"/>
    <w:rsid w:val="00BC7E9E"/>
    <w:rsid w:val="00C07D0F"/>
    <w:rsid w:val="00D639EF"/>
    <w:rsid w:val="00EC658C"/>
    <w:rsid w:val="00F725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F6FF78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4092"/>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4092"/>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408</Words>
  <Characters>2328</Characters>
  <Application>Microsoft Macintosh Word</Application>
  <DocSecurity>0</DocSecurity>
  <Lines>19</Lines>
  <Paragraphs>5</Paragraphs>
  <ScaleCrop>false</ScaleCrop>
  <Company/>
  <LinksUpToDate>false</LinksUpToDate>
  <CharactersWithSpaces>2731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Torres</dc:creator>
  <cp:keywords/>
  <dc:description/>
  <cp:lastModifiedBy>Emily Torres</cp:lastModifiedBy>
  <cp:revision>8</cp:revision>
  <dcterms:created xsi:type="dcterms:W3CDTF">2016-04-22T01:52:00Z</dcterms:created>
  <dcterms:modified xsi:type="dcterms:W3CDTF">2016-04-26T16:43:00Z</dcterms:modified>
</cp:coreProperties>
</file>