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E83CB" w14:textId="77777777" w:rsidR="0064744F" w:rsidRPr="008A51A7" w:rsidRDefault="009108FB">
      <w:r w:rsidRPr="008A51A7">
        <w:t>Client name: H.C.</w:t>
      </w:r>
    </w:p>
    <w:p w14:paraId="0342D4A6" w14:textId="77777777" w:rsidR="009108FB" w:rsidRPr="008A51A7" w:rsidRDefault="009108FB">
      <w:r w:rsidRPr="008A51A7">
        <w:t>Supervising therapist: Amy Meadows, COTA</w:t>
      </w:r>
    </w:p>
    <w:p w14:paraId="35E485E0" w14:textId="77777777" w:rsidR="009108FB" w:rsidRPr="008A51A7" w:rsidRDefault="009108FB">
      <w:r w:rsidRPr="008A51A7">
        <w:t>Student therapist: Emily Torres, OTS</w:t>
      </w:r>
    </w:p>
    <w:p w14:paraId="1AF0A43E" w14:textId="77777777" w:rsidR="009108FB" w:rsidRPr="008A51A7" w:rsidRDefault="009108FB">
      <w:r w:rsidRPr="008A51A7">
        <w:t xml:space="preserve">Date: 11/23/2015 </w:t>
      </w:r>
    </w:p>
    <w:p w14:paraId="1CD99C0B" w14:textId="77777777" w:rsidR="009108FB" w:rsidRPr="008A51A7" w:rsidRDefault="009108FB">
      <w:r w:rsidRPr="008A51A7">
        <w:t xml:space="preserve">Visit units: 4 </w:t>
      </w:r>
    </w:p>
    <w:p w14:paraId="63440A57" w14:textId="77777777" w:rsidR="008A51A7" w:rsidRPr="008A51A7" w:rsidRDefault="009108FB">
      <w:r w:rsidRPr="008A51A7">
        <w:t>Visit #: 6</w:t>
      </w:r>
    </w:p>
    <w:p w14:paraId="444D9C39" w14:textId="77777777" w:rsidR="008A51A7" w:rsidRPr="008A51A7" w:rsidRDefault="008A51A7"/>
    <w:p w14:paraId="706F10C5" w14:textId="77777777" w:rsidR="008A51A7" w:rsidRPr="008A51A7" w:rsidRDefault="008A51A7">
      <w:r w:rsidRPr="008A51A7">
        <w:t xml:space="preserve">Client Goals: </w:t>
      </w:r>
    </w:p>
    <w:p w14:paraId="6FE33C24" w14:textId="77777777" w:rsidR="008A51A7" w:rsidRPr="008A51A7" w:rsidRDefault="008A51A7" w:rsidP="008A51A7">
      <w:pPr>
        <w:pStyle w:val="ListParagraph"/>
        <w:numPr>
          <w:ilvl w:val="0"/>
          <w:numId w:val="1"/>
        </w:numPr>
        <w:rPr>
          <w:sz w:val="20"/>
          <w:szCs w:val="20"/>
        </w:rPr>
      </w:pPr>
      <w:r w:rsidRPr="008A51A7">
        <w:rPr>
          <w:sz w:val="20"/>
          <w:szCs w:val="20"/>
        </w:rPr>
        <w:t>Within 6 months, Ct.’s mother will identify 8-10 sensory strategies to use in a sensory schedule during the day in order to help Ct self-regulate to increase his participation and performance in daily life activities.</w:t>
      </w:r>
    </w:p>
    <w:p w14:paraId="7B87248A" w14:textId="77777777" w:rsidR="008A51A7" w:rsidRPr="008A51A7" w:rsidRDefault="008A51A7" w:rsidP="008A51A7">
      <w:pPr>
        <w:pStyle w:val="ListParagraph"/>
        <w:numPr>
          <w:ilvl w:val="0"/>
          <w:numId w:val="1"/>
        </w:numPr>
      </w:pPr>
      <w:r w:rsidRPr="008A51A7">
        <w:rPr>
          <w:sz w:val="20"/>
          <w:szCs w:val="20"/>
        </w:rPr>
        <w:t>Within 6 months, Ct. will utilize sensory strategies to improve his regulation, with MinA, during 4/5 real life situations per parent or therapist report so that he can better attend to and participate in daily activities.</w:t>
      </w:r>
    </w:p>
    <w:p w14:paraId="0A91BEE4" w14:textId="77777777" w:rsidR="008A51A7" w:rsidRPr="008A51A7" w:rsidRDefault="008A51A7" w:rsidP="008A51A7">
      <w:pPr>
        <w:pStyle w:val="ListParagraph"/>
        <w:numPr>
          <w:ilvl w:val="0"/>
          <w:numId w:val="1"/>
        </w:numPr>
      </w:pPr>
      <w:r w:rsidRPr="008A51A7">
        <w:rPr>
          <w:sz w:val="20"/>
          <w:szCs w:val="20"/>
        </w:rPr>
        <w:t>Within 6 months, Ct’s parents will report that he is able to complete bathing task with no more than one refusal and two verbal prompts with adaptive strategies, with adaptive strategies as necessary, in 4/5 opportunities, in order to improve his participation in age appropriate activities of daily living.</w:t>
      </w:r>
    </w:p>
    <w:p w14:paraId="1454F4F1" w14:textId="77777777" w:rsidR="008A51A7" w:rsidRPr="008A51A7" w:rsidRDefault="008A51A7" w:rsidP="008A51A7">
      <w:pPr>
        <w:pStyle w:val="ListParagraph"/>
        <w:numPr>
          <w:ilvl w:val="0"/>
          <w:numId w:val="1"/>
        </w:numPr>
      </w:pPr>
      <w:r w:rsidRPr="008A51A7">
        <w:rPr>
          <w:sz w:val="20"/>
          <w:szCs w:val="20"/>
        </w:rPr>
        <w:t xml:space="preserve">Within 6 months, Ct. will independently complete a novel 4-part obstacle course including at least two activities for bilateral coordination; with at least 80% accuracy to demonstrate improved motor planning and coordination. </w:t>
      </w:r>
    </w:p>
    <w:p w14:paraId="1A45794D" w14:textId="77777777" w:rsidR="008A51A7" w:rsidRPr="008A51A7" w:rsidRDefault="008A51A7" w:rsidP="008A51A7">
      <w:pPr>
        <w:pStyle w:val="ListParagraph"/>
        <w:numPr>
          <w:ilvl w:val="0"/>
          <w:numId w:val="1"/>
        </w:numPr>
      </w:pPr>
      <w:r w:rsidRPr="008A51A7">
        <w:rPr>
          <w:sz w:val="20"/>
          <w:szCs w:val="20"/>
        </w:rPr>
        <w:t xml:space="preserve">Within 6 months, Ct. will independently cut a complex shape with 80% accuracy 4/5 consecutive trials to increase bilateral coordination and fine motor skills. </w:t>
      </w:r>
    </w:p>
    <w:p w14:paraId="764B37D7" w14:textId="77777777" w:rsidR="008A51A7" w:rsidRPr="008A51A7" w:rsidRDefault="008A51A7" w:rsidP="008A51A7">
      <w:pPr>
        <w:pStyle w:val="ListParagraph"/>
      </w:pPr>
    </w:p>
    <w:p w14:paraId="3EAA2E23" w14:textId="77777777" w:rsidR="008A51A7" w:rsidRDefault="008A51A7" w:rsidP="008A51A7">
      <w:pPr>
        <w:rPr>
          <w:b/>
          <w:sz w:val="20"/>
          <w:szCs w:val="20"/>
        </w:rPr>
      </w:pPr>
      <w:r w:rsidRPr="008A51A7">
        <w:rPr>
          <w:b/>
          <w:sz w:val="20"/>
          <w:szCs w:val="20"/>
        </w:rPr>
        <w:t xml:space="preserve">Subjective: </w:t>
      </w:r>
      <w:r>
        <w:rPr>
          <w:rFonts w:ascii="Calibri Light" w:hAnsi="Calibri Light"/>
          <w:sz w:val="20"/>
          <w:szCs w:val="20"/>
        </w:rPr>
        <w:t xml:space="preserve">Ct. </w:t>
      </w:r>
      <w:r w:rsidRPr="000F3065">
        <w:rPr>
          <w:rFonts w:ascii="Calibri Light" w:hAnsi="Calibri Light"/>
          <w:sz w:val="20"/>
          <w:szCs w:val="20"/>
        </w:rPr>
        <w:t>missed his appointment last week due to illness. Mother reported that he was feeling better, but had some skin irritation below his nose due to an inability to blow his nose. Mother asked for tips to help teach him to blow through his nose.</w:t>
      </w:r>
      <w:r>
        <w:rPr>
          <w:rFonts w:ascii="Calibri Light" w:hAnsi="Calibri Light"/>
          <w:sz w:val="20"/>
          <w:szCs w:val="20"/>
        </w:rPr>
        <w:t xml:space="preserve"> Ct.</w:t>
      </w:r>
      <w:r w:rsidRPr="000F3065">
        <w:rPr>
          <w:rFonts w:ascii="Calibri Light" w:hAnsi="Calibri Light"/>
          <w:sz w:val="20"/>
          <w:szCs w:val="20"/>
        </w:rPr>
        <w:t xml:space="preserve"> expressed excitement for the bathtub activity planned.</w:t>
      </w:r>
      <w:r>
        <w:rPr>
          <w:rFonts w:ascii="Calibri Light" w:hAnsi="Calibri Light"/>
          <w:sz w:val="20"/>
          <w:szCs w:val="20"/>
        </w:rPr>
        <w:t xml:space="preserve"> Client was accompanied by his mother and father, had good health status and an excited affect. </w:t>
      </w:r>
    </w:p>
    <w:p w14:paraId="21B8D872" w14:textId="77777777" w:rsidR="008A51A7" w:rsidRDefault="008A51A7" w:rsidP="008A51A7">
      <w:pPr>
        <w:rPr>
          <w:b/>
          <w:sz w:val="20"/>
          <w:szCs w:val="20"/>
        </w:rPr>
      </w:pPr>
    </w:p>
    <w:tbl>
      <w:tblPr>
        <w:tblStyle w:val="TableGrid"/>
        <w:tblW w:w="0" w:type="auto"/>
        <w:tblLook w:val="04A0" w:firstRow="1" w:lastRow="0" w:firstColumn="1" w:lastColumn="0" w:noHBand="0" w:noVBand="1"/>
      </w:tblPr>
      <w:tblGrid>
        <w:gridCol w:w="4428"/>
        <w:gridCol w:w="4428"/>
      </w:tblGrid>
      <w:tr w:rsidR="008A51A7" w14:paraId="7A8B8F23" w14:textId="77777777" w:rsidTr="008A51A7">
        <w:tc>
          <w:tcPr>
            <w:tcW w:w="4428" w:type="dxa"/>
          </w:tcPr>
          <w:p w14:paraId="4B545E30" w14:textId="77777777" w:rsidR="008A51A7" w:rsidRDefault="008A51A7" w:rsidP="008A51A7">
            <w:pPr>
              <w:rPr>
                <w:b/>
                <w:sz w:val="20"/>
                <w:szCs w:val="20"/>
              </w:rPr>
            </w:pPr>
            <w:r>
              <w:rPr>
                <w:b/>
                <w:sz w:val="20"/>
                <w:szCs w:val="20"/>
              </w:rPr>
              <w:t xml:space="preserve">Intervention Description </w:t>
            </w:r>
          </w:p>
        </w:tc>
        <w:tc>
          <w:tcPr>
            <w:tcW w:w="4428" w:type="dxa"/>
          </w:tcPr>
          <w:p w14:paraId="7EAE29EE" w14:textId="77777777" w:rsidR="008A51A7" w:rsidRDefault="008A51A7" w:rsidP="008A51A7">
            <w:pPr>
              <w:rPr>
                <w:b/>
                <w:sz w:val="20"/>
                <w:szCs w:val="20"/>
              </w:rPr>
            </w:pPr>
            <w:r>
              <w:rPr>
                <w:b/>
                <w:sz w:val="20"/>
                <w:szCs w:val="20"/>
              </w:rPr>
              <w:t>Objective Data</w:t>
            </w:r>
          </w:p>
        </w:tc>
      </w:tr>
      <w:tr w:rsidR="008A51A7" w14:paraId="776B8047" w14:textId="77777777" w:rsidTr="008A51A7">
        <w:tc>
          <w:tcPr>
            <w:tcW w:w="4428" w:type="dxa"/>
          </w:tcPr>
          <w:p w14:paraId="56FF1F55"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t>Warm up: (5 Minutes)</w:t>
            </w:r>
          </w:p>
          <w:p w14:paraId="1461F632"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t xml:space="preserve">Yogorilla: </w:t>
            </w:r>
          </w:p>
          <w:p w14:paraId="0D2E8860" w14:textId="77777777" w:rsidR="008A51A7" w:rsidRPr="000F3065" w:rsidRDefault="008A51A7" w:rsidP="008A51A7">
            <w:pPr>
              <w:numPr>
                <w:ilvl w:val="0"/>
                <w:numId w:val="2"/>
              </w:numPr>
              <w:rPr>
                <w:rFonts w:ascii="Calibri Light" w:hAnsi="Calibri Light"/>
                <w:bCs/>
                <w:color w:val="000000"/>
                <w:sz w:val="20"/>
                <w:szCs w:val="20"/>
              </w:rPr>
            </w:pPr>
            <w:r>
              <w:rPr>
                <w:rFonts w:ascii="Calibri Light" w:hAnsi="Calibri Light"/>
                <w:bCs/>
                <w:color w:val="000000"/>
                <w:sz w:val="20"/>
                <w:szCs w:val="20"/>
              </w:rPr>
              <w:t>Ct. collected 3 Y</w:t>
            </w:r>
            <w:r w:rsidRPr="000F3065">
              <w:rPr>
                <w:rFonts w:ascii="Calibri Light" w:hAnsi="Calibri Light"/>
                <w:bCs/>
                <w:color w:val="000000"/>
                <w:sz w:val="20"/>
                <w:szCs w:val="20"/>
              </w:rPr>
              <w:t xml:space="preserve">ogorilla poses that were placed around the room while prone on a scooter board. </w:t>
            </w:r>
          </w:p>
          <w:p w14:paraId="4D3284CB" w14:textId="77777777" w:rsidR="008A51A7" w:rsidRPr="000F3065" w:rsidRDefault="008A51A7" w:rsidP="008A51A7">
            <w:pPr>
              <w:numPr>
                <w:ilvl w:val="0"/>
                <w:numId w:val="2"/>
              </w:numPr>
              <w:rPr>
                <w:rFonts w:ascii="Calibri Light" w:hAnsi="Calibri Light"/>
                <w:bCs/>
                <w:color w:val="000000"/>
                <w:sz w:val="20"/>
                <w:szCs w:val="20"/>
              </w:rPr>
            </w:pPr>
            <w:r w:rsidRPr="000F3065">
              <w:rPr>
                <w:rFonts w:ascii="Calibri Light" w:hAnsi="Calibri Light"/>
                <w:bCs/>
                <w:color w:val="000000"/>
                <w:sz w:val="20"/>
                <w:szCs w:val="20"/>
              </w:rPr>
              <w:t xml:space="preserve"> </w:t>
            </w:r>
            <w:r>
              <w:rPr>
                <w:rFonts w:ascii="Calibri Light" w:hAnsi="Calibri Light"/>
                <w:bCs/>
                <w:color w:val="000000"/>
                <w:sz w:val="20"/>
                <w:szCs w:val="20"/>
              </w:rPr>
              <w:t xml:space="preserve">Ct. </w:t>
            </w:r>
            <w:r w:rsidRPr="000F3065">
              <w:rPr>
                <w:rFonts w:ascii="Calibri Light" w:hAnsi="Calibri Light"/>
                <w:bCs/>
                <w:color w:val="000000"/>
                <w:sz w:val="20"/>
                <w:szCs w:val="20"/>
              </w:rPr>
              <w:t>performed all three poses 2x.</w:t>
            </w:r>
          </w:p>
          <w:p w14:paraId="261D493F" w14:textId="77777777" w:rsidR="008A51A7" w:rsidRDefault="008A51A7" w:rsidP="008A51A7">
            <w:pPr>
              <w:rPr>
                <w:b/>
                <w:sz w:val="20"/>
                <w:szCs w:val="20"/>
              </w:rPr>
            </w:pPr>
          </w:p>
        </w:tc>
        <w:tc>
          <w:tcPr>
            <w:tcW w:w="4428" w:type="dxa"/>
          </w:tcPr>
          <w:p w14:paraId="4C8FC622" w14:textId="77777777" w:rsidR="008A51A7" w:rsidRPr="000F3065" w:rsidRDefault="008A51A7" w:rsidP="008A51A7">
            <w:pPr>
              <w:numPr>
                <w:ilvl w:val="0"/>
                <w:numId w:val="3"/>
              </w:numPr>
              <w:rPr>
                <w:rFonts w:ascii="Calibri Light" w:hAnsi="Calibri Light"/>
                <w:sz w:val="20"/>
                <w:szCs w:val="20"/>
              </w:rPr>
            </w:pPr>
            <w:r w:rsidRPr="000F3065">
              <w:rPr>
                <w:rFonts w:ascii="Calibri Light" w:hAnsi="Calibri Light"/>
                <w:sz w:val="20"/>
                <w:szCs w:val="20"/>
              </w:rPr>
              <w:t xml:space="preserve">Required 5 VPs to stay on task, wanted to spin on board rather than collect cards. </w:t>
            </w:r>
          </w:p>
          <w:p w14:paraId="42B0F4CC" w14:textId="77777777" w:rsidR="008A51A7" w:rsidRPr="000F3065" w:rsidRDefault="008A51A7" w:rsidP="008A51A7">
            <w:pPr>
              <w:numPr>
                <w:ilvl w:val="0"/>
                <w:numId w:val="3"/>
              </w:numPr>
              <w:rPr>
                <w:rFonts w:ascii="Calibri Light" w:hAnsi="Calibri Light"/>
                <w:sz w:val="20"/>
                <w:szCs w:val="20"/>
              </w:rPr>
            </w:pPr>
            <w:r w:rsidRPr="000F3065">
              <w:rPr>
                <w:rFonts w:ascii="Calibri Light" w:hAnsi="Calibri Light"/>
                <w:sz w:val="20"/>
                <w:szCs w:val="20"/>
              </w:rPr>
              <w:t xml:space="preserve">Was able to balance 3/3 cards on back throughout the activity. </w:t>
            </w:r>
          </w:p>
          <w:p w14:paraId="19AC05E9" w14:textId="77777777" w:rsidR="008A51A7" w:rsidRPr="008A51A7" w:rsidRDefault="008A51A7" w:rsidP="008A51A7">
            <w:pPr>
              <w:pStyle w:val="ListParagraph"/>
              <w:numPr>
                <w:ilvl w:val="0"/>
                <w:numId w:val="3"/>
              </w:numPr>
              <w:rPr>
                <w:b/>
                <w:sz w:val="20"/>
                <w:szCs w:val="20"/>
              </w:rPr>
            </w:pPr>
            <w:r w:rsidRPr="008A51A7">
              <w:rPr>
                <w:rFonts w:ascii="Calibri Light" w:hAnsi="Calibri Light"/>
                <w:sz w:val="20"/>
                <w:szCs w:val="20"/>
              </w:rPr>
              <w:t>With modeling and 10 VPs, Ct. was able to perform 2/3 of the poses.</w:t>
            </w:r>
          </w:p>
        </w:tc>
      </w:tr>
      <w:tr w:rsidR="008A51A7" w14:paraId="7048EFC2" w14:textId="77777777" w:rsidTr="008A51A7">
        <w:tc>
          <w:tcPr>
            <w:tcW w:w="4428" w:type="dxa"/>
          </w:tcPr>
          <w:p w14:paraId="72250C51"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t>Activity 1: (10 Minutes)</w:t>
            </w:r>
          </w:p>
          <w:p w14:paraId="12566841" w14:textId="77777777" w:rsidR="008A51A7" w:rsidRPr="000F3065" w:rsidRDefault="008A51A7" w:rsidP="008A51A7">
            <w:pPr>
              <w:numPr>
                <w:ilvl w:val="0"/>
                <w:numId w:val="4"/>
              </w:numPr>
              <w:rPr>
                <w:rFonts w:ascii="Calibri Light" w:hAnsi="Calibri Light"/>
                <w:bCs/>
                <w:color w:val="000000"/>
                <w:sz w:val="20"/>
                <w:szCs w:val="20"/>
              </w:rPr>
            </w:pPr>
            <w:r w:rsidRPr="000F3065">
              <w:rPr>
                <w:rFonts w:ascii="Calibri Light" w:hAnsi="Calibri Light"/>
                <w:bCs/>
                <w:color w:val="000000"/>
                <w:sz w:val="20"/>
                <w:szCs w:val="20"/>
              </w:rPr>
              <w:t>Tub time activity</w:t>
            </w:r>
          </w:p>
          <w:p w14:paraId="17EA3D96" w14:textId="77777777" w:rsidR="008A51A7" w:rsidRPr="000F3065" w:rsidRDefault="008A51A7" w:rsidP="008A51A7">
            <w:pPr>
              <w:numPr>
                <w:ilvl w:val="0"/>
                <w:numId w:val="4"/>
              </w:numPr>
              <w:rPr>
                <w:rFonts w:ascii="Calibri Light" w:hAnsi="Calibri Light"/>
                <w:bCs/>
                <w:color w:val="000000"/>
                <w:sz w:val="20"/>
                <w:szCs w:val="20"/>
              </w:rPr>
            </w:pPr>
            <w:r w:rsidRPr="000F3065">
              <w:rPr>
                <w:rFonts w:ascii="Calibri Light" w:hAnsi="Calibri Light"/>
                <w:bCs/>
                <w:color w:val="000000"/>
                <w:sz w:val="20"/>
                <w:szCs w:val="20"/>
              </w:rPr>
              <w:t xml:space="preserve">Filled up bathtub, varied temperature, and paid attention to how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reacted to water temperature.  </w:t>
            </w:r>
          </w:p>
          <w:p w14:paraId="10497145" w14:textId="6A3AF735" w:rsidR="008A51A7" w:rsidRPr="000F3065" w:rsidRDefault="006041C4" w:rsidP="008A51A7">
            <w:pPr>
              <w:numPr>
                <w:ilvl w:val="0"/>
                <w:numId w:val="4"/>
              </w:numPr>
              <w:rPr>
                <w:rFonts w:ascii="Calibri Light" w:hAnsi="Calibri Light"/>
                <w:bCs/>
                <w:color w:val="000000"/>
                <w:sz w:val="20"/>
                <w:szCs w:val="20"/>
              </w:rPr>
            </w:pPr>
            <w:r>
              <w:rPr>
                <w:rFonts w:ascii="Calibri Light" w:hAnsi="Calibri Light"/>
                <w:bCs/>
                <w:color w:val="000000"/>
                <w:sz w:val="20"/>
                <w:szCs w:val="20"/>
              </w:rPr>
              <w:t>Playing fireman, Ct</w:t>
            </w:r>
            <w:r w:rsidR="008A51A7" w:rsidRPr="000F3065">
              <w:rPr>
                <w:rFonts w:ascii="Calibri Light" w:hAnsi="Calibri Light"/>
                <w:bCs/>
                <w:color w:val="000000"/>
                <w:sz w:val="20"/>
                <w:szCs w:val="20"/>
              </w:rPr>
              <w:t xml:space="preserve"> sprayed images of fire taped to shower walls with a squirt bottle.</w:t>
            </w:r>
          </w:p>
          <w:p w14:paraId="6C8B2C5F" w14:textId="77777777" w:rsidR="008A51A7" w:rsidRPr="000F3065" w:rsidRDefault="008A51A7" w:rsidP="008A51A7">
            <w:pPr>
              <w:numPr>
                <w:ilvl w:val="0"/>
                <w:numId w:val="4"/>
              </w:numPr>
              <w:rPr>
                <w:rFonts w:ascii="Calibri Light" w:hAnsi="Calibri Light"/>
                <w:bCs/>
                <w:color w:val="000000"/>
                <w:sz w:val="20"/>
                <w:szCs w:val="20"/>
              </w:rPr>
            </w:pPr>
            <w:r w:rsidRPr="000F3065">
              <w:rPr>
                <w:rFonts w:ascii="Calibri Light" w:hAnsi="Calibri Light"/>
                <w:bCs/>
                <w:color w:val="000000"/>
                <w:sz w:val="20"/>
                <w:szCs w:val="20"/>
              </w:rPr>
              <w:t xml:space="preserve">Encouraged </w:t>
            </w:r>
            <w:r>
              <w:rPr>
                <w:rFonts w:ascii="Calibri Light" w:hAnsi="Calibri Light"/>
                <w:bCs/>
                <w:color w:val="000000"/>
                <w:sz w:val="20"/>
                <w:szCs w:val="20"/>
              </w:rPr>
              <w:t xml:space="preserve">Ct. </w:t>
            </w:r>
            <w:r w:rsidRPr="000F3065">
              <w:rPr>
                <w:rFonts w:ascii="Calibri Light" w:hAnsi="Calibri Light"/>
                <w:bCs/>
                <w:color w:val="000000"/>
                <w:sz w:val="20"/>
                <w:szCs w:val="20"/>
              </w:rPr>
              <w:t>to cross midline with the squirt bottle.</w:t>
            </w:r>
          </w:p>
          <w:p w14:paraId="32321D37" w14:textId="77777777" w:rsidR="008A51A7" w:rsidRDefault="008A51A7" w:rsidP="008A51A7">
            <w:pPr>
              <w:rPr>
                <w:b/>
                <w:sz w:val="20"/>
                <w:szCs w:val="20"/>
              </w:rPr>
            </w:pPr>
          </w:p>
        </w:tc>
        <w:tc>
          <w:tcPr>
            <w:tcW w:w="4428" w:type="dxa"/>
          </w:tcPr>
          <w:p w14:paraId="4797A59D"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did not express a preference for water temperature. He sat down and immediately started splashing. </w:t>
            </w:r>
          </w:p>
          <w:p w14:paraId="1FB961B0"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sidRPr="000F3065">
              <w:rPr>
                <w:rFonts w:ascii="Calibri Light" w:hAnsi="Calibri Light"/>
                <w:bCs/>
                <w:color w:val="000000"/>
                <w:sz w:val="20"/>
                <w:szCs w:val="20"/>
              </w:rPr>
              <w:t>When asked 4x to feel the water for temperature preference he ignored the requests.</w:t>
            </w:r>
          </w:p>
          <w:p w14:paraId="25E554C3"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Pr>
                <w:rFonts w:ascii="Calibri Light" w:hAnsi="Calibri Light"/>
                <w:bCs/>
                <w:color w:val="000000"/>
                <w:sz w:val="20"/>
                <w:szCs w:val="20"/>
              </w:rPr>
              <w:t xml:space="preserve">Ct. </w:t>
            </w:r>
            <w:r w:rsidRPr="000F3065">
              <w:rPr>
                <w:rFonts w:ascii="Calibri Light" w:hAnsi="Calibri Light"/>
                <w:bCs/>
                <w:color w:val="000000"/>
                <w:sz w:val="20"/>
                <w:szCs w:val="20"/>
              </w:rPr>
              <w:t>responded well to using the squirt bottle the squirt bottle, but needed 5 VPs to cross midline during the squirting activity.</w:t>
            </w:r>
          </w:p>
          <w:p w14:paraId="69F17CAD" w14:textId="77777777" w:rsidR="008A51A7" w:rsidRDefault="008A51A7" w:rsidP="008A51A7">
            <w:pPr>
              <w:rPr>
                <w:b/>
                <w:sz w:val="20"/>
                <w:szCs w:val="20"/>
              </w:rPr>
            </w:pPr>
          </w:p>
        </w:tc>
      </w:tr>
      <w:tr w:rsidR="008A51A7" w14:paraId="0FAC3D1A" w14:textId="77777777" w:rsidTr="008A51A7">
        <w:tc>
          <w:tcPr>
            <w:tcW w:w="4428" w:type="dxa"/>
          </w:tcPr>
          <w:p w14:paraId="3922C96F" w14:textId="77743129" w:rsidR="008A51A7" w:rsidRPr="000F3065" w:rsidRDefault="006041C4" w:rsidP="008A51A7">
            <w:pPr>
              <w:rPr>
                <w:rFonts w:ascii="Calibri Light" w:hAnsi="Calibri Light"/>
                <w:bCs/>
                <w:color w:val="000000"/>
                <w:sz w:val="20"/>
                <w:szCs w:val="20"/>
              </w:rPr>
            </w:pPr>
            <w:r w:rsidRPr="000F3065">
              <w:rPr>
                <w:rFonts w:ascii="Calibri Light" w:hAnsi="Calibri Light"/>
                <w:bCs/>
                <w:color w:val="000000"/>
                <w:sz w:val="20"/>
                <w:szCs w:val="20"/>
              </w:rPr>
              <w:t>Activity</w:t>
            </w:r>
            <w:r w:rsidR="008A51A7" w:rsidRPr="000F3065">
              <w:rPr>
                <w:rFonts w:ascii="Calibri Light" w:hAnsi="Calibri Light"/>
                <w:bCs/>
                <w:color w:val="000000"/>
                <w:sz w:val="20"/>
                <w:szCs w:val="20"/>
              </w:rPr>
              <w:t xml:space="preserve"> 2: (10 Minutes)</w:t>
            </w:r>
          </w:p>
          <w:p w14:paraId="069666CB"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t xml:space="preserve">Sensory/Fine motor activity: </w:t>
            </w:r>
          </w:p>
          <w:p w14:paraId="52F22774" w14:textId="77777777" w:rsidR="008A51A7" w:rsidRPr="000F3065" w:rsidRDefault="008A51A7" w:rsidP="008A51A7">
            <w:pPr>
              <w:numPr>
                <w:ilvl w:val="0"/>
                <w:numId w:val="5"/>
              </w:numPr>
              <w:rPr>
                <w:rFonts w:ascii="Calibri Light" w:hAnsi="Calibri Light"/>
                <w:bCs/>
                <w:color w:val="000000"/>
                <w:sz w:val="20"/>
                <w:szCs w:val="20"/>
              </w:rPr>
            </w:pPr>
            <w:r w:rsidRPr="000F3065">
              <w:rPr>
                <w:rFonts w:ascii="Calibri Light" w:hAnsi="Calibri Light"/>
                <w:bCs/>
                <w:color w:val="000000"/>
                <w:sz w:val="20"/>
                <w:szCs w:val="20"/>
              </w:rPr>
              <w:t xml:space="preserve">Still in the bathtub,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used the foam soap with a preferred smell to spread on walls, </w:t>
            </w:r>
            <w:r w:rsidRPr="000F3065">
              <w:rPr>
                <w:rFonts w:ascii="Calibri Light" w:hAnsi="Calibri Light"/>
                <w:bCs/>
                <w:color w:val="000000"/>
                <w:sz w:val="20"/>
                <w:szCs w:val="20"/>
              </w:rPr>
              <w:lastRenderedPageBreak/>
              <w:t xml:space="preserve">and wipe on his body. </w:t>
            </w:r>
          </w:p>
          <w:p w14:paraId="2EE05F57" w14:textId="77777777" w:rsidR="008A51A7" w:rsidRPr="000F3065" w:rsidRDefault="008A51A7" w:rsidP="008A51A7">
            <w:pPr>
              <w:numPr>
                <w:ilvl w:val="0"/>
                <w:numId w:val="5"/>
              </w:numPr>
              <w:rPr>
                <w:rFonts w:ascii="Calibri Light" w:hAnsi="Calibri Light"/>
                <w:bCs/>
                <w:color w:val="000000"/>
                <w:sz w:val="20"/>
                <w:szCs w:val="20"/>
              </w:rPr>
            </w:pP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wrote and drew pictures in the soap </w:t>
            </w:r>
          </w:p>
          <w:p w14:paraId="70B64A0B" w14:textId="77777777" w:rsidR="008A51A7" w:rsidRPr="000F3065" w:rsidRDefault="008A51A7" w:rsidP="008A51A7">
            <w:pPr>
              <w:numPr>
                <w:ilvl w:val="0"/>
                <w:numId w:val="5"/>
              </w:numPr>
              <w:rPr>
                <w:rFonts w:ascii="Calibri Light" w:hAnsi="Calibri Light"/>
                <w:bCs/>
                <w:color w:val="000000"/>
                <w:sz w:val="20"/>
                <w:szCs w:val="20"/>
              </w:rPr>
            </w:pPr>
            <w:r w:rsidRPr="000F3065">
              <w:rPr>
                <w:rFonts w:ascii="Calibri Light" w:hAnsi="Calibri Light"/>
                <w:bCs/>
                <w:color w:val="000000"/>
                <w:sz w:val="20"/>
                <w:szCs w:val="20"/>
              </w:rPr>
              <w:t xml:space="preserve">Rinsed off in the tub using a cup. Varied temperature, paying attention to reaction. </w:t>
            </w:r>
          </w:p>
          <w:p w14:paraId="1C43861A" w14:textId="77777777" w:rsidR="008A51A7" w:rsidRPr="000F3065" w:rsidRDefault="008A51A7" w:rsidP="008A51A7">
            <w:pPr>
              <w:numPr>
                <w:ilvl w:val="0"/>
                <w:numId w:val="5"/>
              </w:numPr>
              <w:rPr>
                <w:rFonts w:ascii="Calibri Light" w:hAnsi="Calibri Light"/>
                <w:bCs/>
                <w:color w:val="000000"/>
                <w:sz w:val="20"/>
                <w:szCs w:val="20"/>
              </w:rPr>
            </w:pPr>
            <w:r w:rsidRPr="000F3065">
              <w:rPr>
                <w:rFonts w:ascii="Calibri Light" w:hAnsi="Calibri Light"/>
                <w:bCs/>
                <w:color w:val="000000"/>
                <w:sz w:val="20"/>
                <w:szCs w:val="20"/>
              </w:rPr>
              <w:t xml:space="preserve">Got out of Bath, dry off and change. </w:t>
            </w:r>
          </w:p>
          <w:p w14:paraId="657C61E5" w14:textId="77777777" w:rsidR="008A51A7" w:rsidRDefault="008A51A7" w:rsidP="008A51A7">
            <w:pPr>
              <w:rPr>
                <w:b/>
                <w:sz w:val="20"/>
                <w:szCs w:val="20"/>
              </w:rPr>
            </w:pPr>
          </w:p>
        </w:tc>
        <w:tc>
          <w:tcPr>
            <w:tcW w:w="4428" w:type="dxa"/>
          </w:tcPr>
          <w:p w14:paraId="6FC46ED9"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sidRPr="000F3065">
              <w:rPr>
                <w:rFonts w:ascii="Calibri Light" w:hAnsi="Calibri Light"/>
                <w:bCs/>
                <w:color w:val="000000"/>
                <w:sz w:val="20"/>
                <w:szCs w:val="20"/>
              </w:rPr>
              <w:lastRenderedPageBreak/>
              <w:t xml:space="preserve">The first 3x that soap was placed in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’s hands he immediately rinsed it off. </w:t>
            </w:r>
          </w:p>
          <w:p w14:paraId="5DDD60CF"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sidRPr="000F3065">
              <w:rPr>
                <w:rFonts w:ascii="Calibri Light" w:hAnsi="Calibri Light"/>
                <w:bCs/>
                <w:color w:val="000000"/>
                <w:sz w:val="20"/>
                <w:szCs w:val="20"/>
              </w:rPr>
              <w:t xml:space="preserve">After 5 VPs, he rubbed soap on his body, but R to put any on his head. </w:t>
            </w:r>
          </w:p>
          <w:p w14:paraId="10D7C749"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sidRPr="000F3065">
              <w:rPr>
                <w:rFonts w:ascii="Calibri Light" w:hAnsi="Calibri Light"/>
                <w:bCs/>
                <w:color w:val="000000"/>
                <w:sz w:val="20"/>
                <w:szCs w:val="20"/>
              </w:rPr>
              <w:lastRenderedPageBreak/>
              <w:t xml:space="preserve">With only 1 VP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poured a cup of water on his head </w:t>
            </w:r>
          </w:p>
          <w:p w14:paraId="4104E614" w14:textId="77777777" w:rsidR="008A51A7" w:rsidRPr="000F3065" w:rsidRDefault="008A51A7" w:rsidP="008A51A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Cs/>
                <w:color w:val="000000"/>
                <w:sz w:val="20"/>
                <w:szCs w:val="20"/>
              </w:rPr>
            </w:pPr>
            <w:r w:rsidRPr="000F3065">
              <w:rPr>
                <w:rFonts w:ascii="Calibri Light" w:hAnsi="Calibri Light"/>
                <w:bCs/>
                <w:color w:val="000000"/>
                <w:sz w:val="20"/>
                <w:szCs w:val="20"/>
              </w:rPr>
              <w:t xml:space="preserve">With continuous cups </w:t>
            </w:r>
            <w:r>
              <w:rPr>
                <w:rFonts w:ascii="Calibri Light" w:hAnsi="Calibri Light"/>
                <w:bCs/>
                <w:color w:val="000000"/>
                <w:sz w:val="20"/>
                <w:szCs w:val="20"/>
              </w:rPr>
              <w:t xml:space="preserve">Ct. </w:t>
            </w:r>
            <w:r w:rsidRPr="000F3065">
              <w:rPr>
                <w:rFonts w:ascii="Calibri Light" w:hAnsi="Calibri Light"/>
                <w:bCs/>
                <w:color w:val="000000"/>
                <w:sz w:val="20"/>
                <w:szCs w:val="20"/>
              </w:rPr>
              <w:t>needed 3 or more VPs to pour overhead, and did so 4x.</w:t>
            </w:r>
          </w:p>
          <w:p w14:paraId="73FB6DB2" w14:textId="77777777" w:rsidR="008A51A7" w:rsidRDefault="008A51A7" w:rsidP="008A51A7">
            <w:pPr>
              <w:rPr>
                <w:b/>
                <w:sz w:val="20"/>
                <w:szCs w:val="20"/>
              </w:rPr>
            </w:pPr>
          </w:p>
        </w:tc>
      </w:tr>
      <w:tr w:rsidR="008A51A7" w14:paraId="19454A07" w14:textId="77777777" w:rsidTr="008A51A7">
        <w:tc>
          <w:tcPr>
            <w:tcW w:w="4428" w:type="dxa"/>
          </w:tcPr>
          <w:p w14:paraId="5DB0D69A"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lastRenderedPageBreak/>
              <w:t>Activity 3: (10 Minutes)</w:t>
            </w:r>
          </w:p>
          <w:p w14:paraId="6425A8B6" w14:textId="77777777" w:rsidR="008A51A7" w:rsidRPr="000F3065" w:rsidRDefault="008A51A7" w:rsidP="008A51A7">
            <w:pPr>
              <w:rPr>
                <w:rFonts w:ascii="Calibri Light" w:hAnsi="Calibri Light"/>
                <w:bCs/>
                <w:color w:val="000000"/>
                <w:sz w:val="20"/>
                <w:szCs w:val="20"/>
              </w:rPr>
            </w:pPr>
            <w:r w:rsidRPr="000F3065">
              <w:rPr>
                <w:rFonts w:ascii="Calibri Light" w:hAnsi="Calibri Light"/>
                <w:bCs/>
                <w:color w:val="000000"/>
                <w:sz w:val="20"/>
                <w:szCs w:val="20"/>
              </w:rPr>
              <w:t xml:space="preserve">Obstacle course: </w:t>
            </w:r>
          </w:p>
          <w:p w14:paraId="13C634FF" w14:textId="77777777" w:rsidR="008A51A7" w:rsidRPr="000F3065" w:rsidRDefault="008A51A7" w:rsidP="008A51A7">
            <w:pPr>
              <w:numPr>
                <w:ilvl w:val="0"/>
                <w:numId w:val="7"/>
              </w:numPr>
              <w:rPr>
                <w:rFonts w:ascii="Calibri Light" w:hAnsi="Calibri Light"/>
                <w:bCs/>
                <w:color w:val="000000"/>
                <w:sz w:val="20"/>
                <w:szCs w:val="20"/>
              </w:rPr>
            </w:pPr>
            <w:r w:rsidRPr="000F3065">
              <w:rPr>
                <w:rFonts w:ascii="Calibri Light" w:hAnsi="Calibri Light"/>
                <w:bCs/>
                <w:color w:val="000000"/>
                <w:sz w:val="20"/>
                <w:szCs w:val="20"/>
              </w:rPr>
              <w:t xml:space="preserve">Had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help set up the course, and went over the sequence of steps before he began </w:t>
            </w:r>
          </w:p>
          <w:p w14:paraId="35EBDD2D" w14:textId="77777777" w:rsidR="008A51A7" w:rsidRPr="000F3065" w:rsidRDefault="008A51A7" w:rsidP="008A51A7">
            <w:pPr>
              <w:numPr>
                <w:ilvl w:val="0"/>
                <w:numId w:val="7"/>
              </w:numPr>
              <w:rPr>
                <w:rFonts w:ascii="Calibri Light" w:hAnsi="Calibri Light"/>
                <w:bCs/>
                <w:color w:val="000000"/>
                <w:sz w:val="20"/>
                <w:szCs w:val="20"/>
              </w:rPr>
            </w:pPr>
            <w:r w:rsidRPr="000F3065">
              <w:rPr>
                <w:rFonts w:ascii="Calibri Light" w:hAnsi="Calibri Light"/>
                <w:bCs/>
                <w:color w:val="000000"/>
                <w:sz w:val="20"/>
                <w:szCs w:val="20"/>
              </w:rPr>
              <w:t>Used cones as color markers for each activity, to encourage working on independently sequencing through the steps.</w:t>
            </w:r>
          </w:p>
          <w:p w14:paraId="3490C637" w14:textId="77777777" w:rsidR="008A51A7" w:rsidRPr="000F3065" w:rsidRDefault="008A51A7" w:rsidP="008A51A7">
            <w:pPr>
              <w:numPr>
                <w:ilvl w:val="0"/>
                <w:numId w:val="6"/>
              </w:numPr>
              <w:rPr>
                <w:rFonts w:ascii="Calibri Light" w:hAnsi="Calibri Light"/>
                <w:bCs/>
                <w:color w:val="000000"/>
                <w:sz w:val="20"/>
                <w:szCs w:val="20"/>
              </w:rPr>
            </w:pPr>
            <w:r w:rsidRPr="000F3065">
              <w:rPr>
                <w:rFonts w:ascii="Calibri Light" w:hAnsi="Calibri Light"/>
                <w:bCs/>
                <w:color w:val="000000"/>
                <w:sz w:val="20"/>
                <w:szCs w:val="20"/>
              </w:rPr>
              <w:t xml:space="preserve">Drove plasma car to slide </w:t>
            </w:r>
          </w:p>
          <w:p w14:paraId="3110EEAB" w14:textId="77777777" w:rsidR="008A51A7" w:rsidRDefault="008A51A7" w:rsidP="008A51A7">
            <w:pPr>
              <w:rPr>
                <w:b/>
                <w:sz w:val="20"/>
                <w:szCs w:val="20"/>
              </w:rPr>
            </w:pPr>
            <w:r w:rsidRPr="000F3065">
              <w:rPr>
                <w:rFonts w:ascii="Calibri Light" w:hAnsi="Calibri Light"/>
                <w:bCs/>
                <w:color w:val="000000"/>
                <w:sz w:val="20"/>
                <w:szCs w:val="20"/>
              </w:rPr>
              <w:t>Pull self up slide on scooter.</w:t>
            </w:r>
          </w:p>
        </w:tc>
        <w:tc>
          <w:tcPr>
            <w:tcW w:w="4428" w:type="dxa"/>
          </w:tcPr>
          <w:p w14:paraId="71A0E2EB" w14:textId="77777777" w:rsidR="008A51A7" w:rsidRPr="000F3065" w:rsidRDefault="008A51A7" w:rsidP="008A51A7">
            <w:pPr>
              <w:numPr>
                <w:ilvl w:val="0"/>
                <w:numId w:val="8"/>
              </w:numPr>
              <w:rPr>
                <w:rFonts w:ascii="Calibri Light" w:hAnsi="Calibri Light"/>
                <w:sz w:val="20"/>
                <w:szCs w:val="20"/>
              </w:rPr>
            </w:pPr>
            <w:r>
              <w:rPr>
                <w:rFonts w:ascii="Calibri Light" w:hAnsi="Calibri Light"/>
                <w:sz w:val="20"/>
                <w:szCs w:val="20"/>
              </w:rPr>
              <w:t xml:space="preserve">Ct. </w:t>
            </w:r>
            <w:r w:rsidRPr="000F3065">
              <w:rPr>
                <w:rFonts w:ascii="Calibri Light" w:hAnsi="Calibri Light"/>
                <w:sz w:val="20"/>
                <w:szCs w:val="20"/>
              </w:rPr>
              <w:t xml:space="preserve">required minA to correctly position himself on the scooter </w:t>
            </w:r>
          </w:p>
          <w:p w14:paraId="442E588B" w14:textId="77777777" w:rsidR="008A51A7" w:rsidRPr="000F3065" w:rsidRDefault="008A51A7" w:rsidP="008A51A7">
            <w:pPr>
              <w:numPr>
                <w:ilvl w:val="0"/>
                <w:numId w:val="8"/>
              </w:numPr>
              <w:rPr>
                <w:rFonts w:ascii="Calibri Light" w:hAnsi="Calibri Light"/>
                <w:sz w:val="20"/>
                <w:szCs w:val="20"/>
              </w:rPr>
            </w:pPr>
            <w:r>
              <w:rPr>
                <w:rFonts w:ascii="Calibri Light" w:hAnsi="Calibri Light"/>
                <w:sz w:val="20"/>
                <w:szCs w:val="20"/>
              </w:rPr>
              <w:t xml:space="preserve">Ct. </w:t>
            </w:r>
            <w:r w:rsidRPr="000F3065">
              <w:rPr>
                <w:rFonts w:ascii="Calibri Light" w:hAnsi="Calibri Light"/>
                <w:sz w:val="20"/>
                <w:szCs w:val="20"/>
              </w:rPr>
              <w:t xml:space="preserve">required 5 vps to successfully sequence through course. </w:t>
            </w:r>
          </w:p>
          <w:p w14:paraId="41079A0C" w14:textId="77777777" w:rsidR="008A51A7" w:rsidRPr="000F3065" w:rsidRDefault="008A51A7" w:rsidP="008A51A7">
            <w:pPr>
              <w:numPr>
                <w:ilvl w:val="0"/>
                <w:numId w:val="8"/>
              </w:numPr>
              <w:rPr>
                <w:rFonts w:ascii="Calibri Light" w:hAnsi="Calibri Light"/>
                <w:sz w:val="20"/>
                <w:szCs w:val="20"/>
              </w:rPr>
            </w:pPr>
            <w:r>
              <w:rPr>
                <w:rFonts w:ascii="Calibri Light" w:hAnsi="Calibri Light"/>
                <w:sz w:val="20"/>
                <w:szCs w:val="20"/>
              </w:rPr>
              <w:t xml:space="preserve">Ct. </w:t>
            </w:r>
            <w:r w:rsidRPr="000F3065">
              <w:rPr>
                <w:rFonts w:ascii="Calibri Light" w:hAnsi="Calibri Light"/>
                <w:sz w:val="20"/>
                <w:szCs w:val="20"/>
              </w:rPr>
              <w:t xml:space="preserve">required ModA to turn around and go down the bridge. </w:t>
            </w:r>
          </w:p>
          <w:p w14:paraId="5BAD981F" w14:textId="77777777" w:rsidR="008A51A7" w:rsidRPr="000F3065" w:rsidRDefault="008A51A7" w:rsidP="008A51A7">
            <w:pPr>
              <w:framePr w:hSpace="180" w:wrap="around" w:vAnchor="text" w:hAnchor="text" w:y="-422"/>
              <w:numPr>
                <w:ilvl w:val="0"/>
                <w:numId w:val="8"/>
              </w:numPr>
              <w:rPr>
                <w:rFonts w:ascii="Calibri Light" w:hAnsi="Calibri Light"/>
                <w:sz w:val="20"/>
                <w:szCs w:val="20"/>
              </w:rPr>
            </w:pPr>
            <w:r w:rsidRPr="000F3065">
              <w:rPr>
                <w:rFonts w:ascii="Calibri Light" w:hAnsi="Calibri Light"/>
                <w:sz w:val="20"/>
                <w:szCs w:val="20"/>
              </w:rPr>
              <w:t xml:space="preserve">4 VPs were required to sequence through the course. </w:t>
            </w:r>
          </w:p>
          <w:p w14:paraId="2DB1CE54" w14:textId="77777777" w:rsidR="008A51A7" w:rsidRDefault="008A51A7" w:rsidP="008A51A7">
            <w:pPr>
              <w:rPr>
                <w:b/>
                <w:sz w:val="20"/>
                <w:szCs w:val="20"/>
              </w:rPr>
            </w:pPr>
            <w:r w:rsidRPr="000F3065">
              <w:rPr>
                <w:rFonts w:ascii="Calibri Light" w:hAnsi="Calibri Light"/>
                <w:sz w:val="20"/>
                <w:szCs w:val="20"/>
              </w:rPr>
              <w:t xml:space="preserve">With modeling, </w:t>
            </w:r>
            <w:r>
              <w:rPr>
                <w:rFonts w:ascii="Calibri Light" w:hAnsi="Calibri Light"/>
                <w:sz w:val="20"/>
                <w:szCs w:val="20"/>
              </w:rPr>
              <w:t xml:space="preserve">Ct. </w:t>
            </w:r>
            <w:r w:rsidRPr="000F3065">
              <w:rPr>
                <w:rFonts w:ascii="Calibri Light" w:hAnsi="Calibri Light"/>
                <w:sz w:val="20"/>
                <w:szCs w:val="20"/>
              </w:rPr>
              <w:t>was able to correctly position himself on the scooter board.</w:t>
            </w:r>
          </w:p>
        </w:tc>
      </w:tr>
      <w:tr w:rsidR="008A51A7" w14:paraId="6A63C7BF" w14:textId="77777777" w:rsidTr="008A51A7">
        <w:tc>
          <w:tcPr>
            <w:tcW w:w="4428" w:type="dxa"/>
          </w:tcPr>
          <w:p w14:paraId="1235BC66" w14:textId="77777777" w:rsidR="00BB7198" w:rsidRPr="000F3065" w:rsidRDefault="00BB7198" w:rsidP="00BB7198">
            <w:pPr>
              <w:rPr>
                <w:rFonts w:ascii="Calibri Light" w:hAnsi="Calibri Light"/>
                <w:bCs/>
                <w:color w:val="000000"/>
                <w:sz w:val="20"/>
                <w:szCs w:val="20"/>
              </w:rPr>
            </w:pPr>
            <w:r w:rsidRPr="000F3065">
              <w:rPr>
                <w:rFonts w:ascii="Calibri Light" w:hAnsi="Calibri Light"/>
                <w:bCs/>
                <w:color w:val="000000"/>
                <w:sz w:val="20"/>
                <w:szCs w:val="20"/>
              </w:rPr>
              <w:t>Cool Down: (5 minutes)</w:t>
            </w:r>
          </w:p>
          <w:p w14:paraId="32893DF7" w14:textId="77777777" w:rsidR="00BB7198" w:rsidRPr="000F3065" w:rsidRDefault="00BB7198" w:rsidP="00BB7198">
            <w:pPr>
              <w:numPr>
                <w:ilvl w:val="0"/>
                <w:numId w:val="9"/>
              </w:numPr>
              <w:rPr>
                <w:rFonts w:ascii="Calibri Light" w:hAnsi="Calibri Light"/>
                <w:bCs/>
                <w:color w:val="000000"/>
                <w:sz w:val="20"/>
                <w:szCs w:val="20"/>
              </w:rPr>
            </w:pPr>
            <w:r w:rsidRPr="000F3065">
              <w:rPr>
                <w:rFonts w:ascii="Calibri Light" w:hAnsi="Calibri Light"/>
                <w:bCs/>
                <w:color w:val="000000"/>
                <w:sz w:val="20"/>
                <w:szCs w:val="20"/>
              </w:rPr>
              <w:t xml:space="preserve">Feather breathing through nose to work on nose blowing. </w:t>
            </w:r>
          </w:p>
          <w:p w14:paraId="561B0D50" w14:textId="77777777" w:rsidR="00BB7198" w:rsidRPr="000F3065" w:rsidRDefault="00BB7198" w:rsidP="00BB7198">
            <w:pPr>
              <w:numPr>
                <w:ilvl w:val="0"/>
                <w:numId w:val="9"/>
              </w:numPr>
              <w:rPr>
                <w:rFonts w:ascii="Calibri Light" w:hAnsi="Calibri Light"/>
                <w:bCs/>
                <w:color w:val="000000"/>
                <w:sz w:val="20"/>
                <w:szCs w:val="20"/>
              </w:rPr>
            </w:pPr>
            <w:r w:rsidRPr="000F3065">
              <w:rPr>
                <w:rFonts w:ascii="Calibri Light" w:hAnsi="Calibri Light"/>
                <w:bCs/>
                <w:color w:val="000000"/>
                <w:sz w:val="20"/>
                <w:szCs w:val="20"/>
              </w:rPr>
              <w:t>Sensory story poses</w:t>
            </w:r>
          </w:p>
          <w:p w14:paraId="66DA9512" w14:textId="77777777" w:rsidR="008A51A7" w:rsidRDefault="008A51A7" w:rsidP="008A51A7">
            <w:pPr>
              <w:rPr>
                <w:b/>
                <w:sz w:val="20"/>
                <w:szCs w:val="20"/>
              </w:rPr>
            </w:pPr>
          </w:p>
        </w:tc>
        <w:tc>
          <w:tcPr>
            <w:tcW w:w="4428" w:type="dxa"/>
          </w:tcPr>
          <w:p w14:paraId="6A95B9AA" w14:textId="77777777" w:rsidR="00BB7198" w:rsidRPr="000F3065" w:rsidRDefault="00BB7198" w:rsidP="00BB7198">
            <w:pPr>
              <w:numPr>
                <w:ilvl w:val="0"/>
                <w:numId w:val="9"/>
              </w:numPr>
              <w:rPr>
                <w:rFonts w:ascii="Calibri Light" w:hAnsi="Calibri Light"/>
                <w:bCs/>
                <w:color w:val="000000"/>
                <w:sz w:val="20"/>
                <w:szCs w:val="20"/>
              </w:rPr>
            </w:pPr>
            <w:r w:rsidRPr="000F3065">
              <w:rPr>
                <w:rFonts w:ascii="Calibri Light" w:hAnsi="Calibri Light"/>
                <w:bCs/>
                <w:color w:val="000000"/>
                <w:sz w:val="20"/>
                <w:szCs w:val="20"/>
              </w:rPr>
              <w:t xml:space="preserve">With modeling and 5 VPs </w:t>
            </w: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was able to move the feather with his breath. </w:t>
            </w:r>
          </w:p>
          <w:p w14:paraId="0D009EB4" w14:textId="77777777" w:rsidR="00BB7198" w:rsidRPr="000F3065" w:rsidRDefault="00BB7198" w:rsidP="00BB7198">
            <w:pPr>
              <w:numPr>
                <w:ilvl w:val="0"/>
                <w:numId w:val="9"/>
              </w:numPr>
              <w:rPr>
                <w:rFonts w:ascii="Calibri Light" w:hAnsi="Calibri Light"/>
                <w:bCs/>
                <w:color w:val="000000"/>
                <w:sz w:val="20"/>
                <w:szCs w:val="20"/>
              </w:rPr>
            </w:pPr>
            <w:r>
              <w:rPr>
                <w:rFonts w:ascii="Calibri Light" w:hAnsi="Calibri Light"/>
                <w:bCs/>
                <w:color w:val="000000"/>
                <w:sz w:val="20"/>
                <w:szCs w:val="20"/>
              </w:rPr>
              <w:t xml:space="preserve">Ct. </w:t>
            </w:r>
            <w:r w:rsidRPr="000F3065">
              <w:rPr>
                <w:rFonts w:ascii="Calibri Light" w:hAnsi="Calibri Light"/>
                <w:bCs/>
                <w:color w:val="000000"/>
                <w:sz w:val="20"/>
                <w:szCs w:val="20"/>
              </w:rPr>
              <w:t xml:space="preserve">expressed discomfort when his breath touched his top lip. </w:t>
            </w:r>
          </w:p>
          <w:p w14:paraId="6BD5211A" w14:textId="77777777" w:rsidR="008A51A7" w:rsidRDefault="00BB7198" w:rsidP="00BB7198">
            <w:pPr>
              <w:rPr>
                <w:b/>
                <w:sz w:val="20"/>
                <w:szCs w:val="20"/>
              </w:rPr>
            </w:pPr>
            <w:r>
              <w:rPr>
                <w:rFonts w:ascii="Calibri Light" w:hAnsi="Calibri Light"/>
                <w:bCs/>
                <w:color w:val="000000"/>
                <w:sz w:val="20"/>
                <w:szCs w:val="20"/>
              </w:rPr>
              <w:t xml:space="preserve">With modeling, Ct. was able to perform </w:t>
            </w:r>
            <w:r w:rsidRPr="000F3065">
              <w:rPr>
                <w:rFonts w:ascii="Calibri Light" w:hAnsi="Calibri Light"/>
                <w:bCs/>
                <w:color w:val="000000"/>
                <w:sz w:val="20"/>
                <w:szCs w:val="20"/>
              </w:rPr>
              <w:t>2 sensory story poses</w:t>
            </w:r>
          </w:p>
        </w:tc>
      </w:tr>
    </w:tbl>
    <w:p w14:paraId="10F2DA68" w14:textId="77777777" w:rsidR="008A51A7" w:rsidRDefault="008A51A7" w:rsidP="008A51A7">
      <w:pPr>
        <w:rPr>
          <w:b/>
          <w:sz w:val="20"/>
          <w:szCs w:val="20"/>
        </w:rPr>
      </w:pPr>
    </w:p>
    <w:p w14:paraId="4FB19076" w14:textId="77777777" w:rsidR="008A51A7" w:rsidRPr="008A51A7" w:rsidRDefault="008A51A7" w:rsidP="008A51A7">
      <w:pPr>
        <w:rPr>
          <w:b/>
          <w:sz w:val="20"/>
          <w:szCs w:val="20"/>
        </w:rPr>
      </w:pPr>
    </w:p>
    <w:p w14:paraId="69FFE00C" w14:textId="4255ADA8" w:rsidR="00BB7198" w:rsidRPr="000F3065" w:rsidRDefault="008A51A7" w:rsidP="00BB7198">
      <w:pPr>
        <w:rPr>
          <w:rFonts w:ascii="Calibri Light" w:hAnsi="Calibri Light"/>
          <w:sz w:val="22"/>
          <w:szCs w:val="22"/>
        </w:rPr>
      </w:pPr>
      <w:r w:rsidRPr="008A51A7">
        <w:rPr>
          <w:b/>
          <w:sz w:val="20"/>
          <w:szCs w:val="20"/>
        </w:rPr>
        <w:t xml:space="preserve">  </w:t>
      </w:r>
      <w:r w:rsidR="009108FB" w:rsidRPr="008A51A7">
        <w:rPr>
          <w:b/>
        </w:rPr>
        <w:t xml:space="preserve"> </w:t>
      </w:r>
      <w:r w:rsidR="00BB7198">
        <w:rPr>
          <w:b/>
        </w:rPr>
        <w:t xml:space="preserve">Assessment: </w:t>
      </w:r>
      <w:r w:rsidR="006041C4">
        <w:rPr>
          <w:rFonts w:ascii="Calibri Light" w:hAnsi="Calibri Light"/>
          <w:sz w:val="22"/>
          <w:szCs w:val="22"/>
        </w:rPr>
        <w:t>Ct.</w:t>
      </w:r>
      <w:bookmarkStart w:id="0" w:name="_GoBack"/>
      <w:bookmarkEnd w:id="0"/>
      <w:r w:rsidR="00BB7198" w:rsidRPr="000F3065">
        <w:rPr>
          <w:rFonts w:ascii="Calibri Light" w:hAnsi="Calibri Light"/>
          <w:sz w:val="22"/>
          <w:szCs w:val="22"/>
        </w:rPr>
        <w:t xml:space="preserve"> had more difficulty with the yoga poses that required crossing midline. </w:t>
      </w:r>
      <w:r w:rsidR="00BB7198">
        <w:rPr>
          <w:rFonts w:ascii="Calibri Light" w:hAnsi="Calibri Light"/>
          <w:sz w:val="22"/>
          <w:szCs w:val="22"/>
        </w:rPr>
        <w:t xml:space="preserve">Ct. </w:t>
      </w:r>
      <w:r w:rsidR="00BB7198" w:rsidRPr="000F3065">
        <w:rPr>
          <w:rFonts w:ascii="Calibri Light" w:hAnsi="Calibri Light"/>
          <w:sz w:val="22"/>
          <w:szCs w:val="22"/>
        </w:rPr>
        <w:t xml:space="preserve">showed progress with the level of assistance needed for the yoga activity. </w:t>
      </w:r>
      <w:r w:rsidR="00BB7198">
        <w:rPr>
          <w:rFonts w:ascii="Calibri Light" w:hAnsi="Calibri Light"/>
          <w:sz w:val="22"/>
          <w:szCs w:val="22"/>
        </w:rPr>
        <w:t xml:space="preserve">Ct. </w:t>
      </w:r>
      <w:r w:rsidR="00BB7198" w:rsidRPr="000F3065">
        <w:rPr>
          <w:rFonts w:ascii="Calibri Light" w:hAnsi="Calibri Light"/>
          <w:sz w:val="22"/>
          <w:szCs w:val="22"/>
        </w:rPr>
        <w:t xml:space="preserve">seemed excited and distracted when the water was filling up and ignored VPs to test the temperature, but did not vocalize discomfort. </w:t>
      </w:r>
      <w:r w:rsidR="00BB7198">
        <w:rPr>
          <w:rFonts w:ascii="Calibri Light" w:hAnsi="Calibri Light"/>
          <w:sz w:val="22"/>
          <w:szCs w:val="22"/>
        </w:rPr>
        <w:t xml:space="preserve">Ct. </w:t>
      </w:r>
      <w:r w:rsidR="00BB7198" w:rsidRPr="000F3065">
        <w:rPr>
          <w:rFonts w:ascii="Calibri Light" w:hAnsi="Calibri Light"/>
          <w:sz w:val="22"/>
          <w:szCs w:val="22"/>
        </w:rPr>
        <w:t xml:space="preserve">’s mother voiced that </w:t>
      </w:r>
      <w:r w:rsidR="00BB7198">
        <w:rPr>
          <w:rFonts w:ascii="Calibri Light" w:hAnsi="Calibri Light"/>
          <w:sz w:val="22"/>
          <w:szCs w:val="22"/>
        </w:rPr>
        <w:t xml:space="preserve">Ct. </w:t>
      </w:r>
      <w:r w:rsidR="00BB7198" w:rsidRPr="000F3065">
        <w:rPr>
          <w:rFonts w:ascii="Calibri Light" w:hAnsi="Calibri Light"/>
          <w:sz w:val="22"/>
          <w:szCs w:val="22"/>
        </w:rPr>
        <w:t xml:space="preserve">had never put water on his own head, and normally shows great discomfort when it is in his face. </w:t>
      </w:r>
      <w:r w:rsidR="00BB7198">
        <w:rPr>
          <w:rFonts w:ascii="Calibri Light" w:hAnsi="Calibri Light"/>
          <w:sz w:val="22"/>
          <w:szCs w:val="22"/>
        </w:rPr>
        <w:t xml:space="preserve">Ct. </w:t>
      </w:r>
      <w:r w:rsidR="00BB7198" w:rsidRPr="000F3065">
        <w:rPr>
          <w:rFonts w:ascii="Calibri Light" w:hAnsi="Calibri Light"/>
          <w:sz w:val="22"/>
          <w:szCs w:val="22"/>
        </w:rPr>
        <w:t xml:space="preserve">did not show discomfort when the water was in his face.  </w:t>
      </w:r>
      <w:r w:rsidR="00BB7198">
        <w:rPr>
          <w:rFonts w:ascii="Calibri Light" w:hAnsi="Calibri Light"/>
          <w:sz w:val="22"/>
          <w:szCs w:val="22"/>
        </w:rPr>
        <w:t xml:space="preserve">Ct. </w:t>
      </w:r>
      <w:r w:rsidR="00BB7198" w:rsidRPr="000F3065">
        <w:rPr>
          <w:rFonts w:ascii="Calibri Light" w:hAnsi="Calibri Light"/>
          <w:sz w:val="22"/>
          <w:szCs w:val="22"/>
        </w:rPr>
        <w:t xml:space="preserve">responded well to the reinforcement of using the squirt bottle to fill up the cup that he used to pour on hair. With three VPs, </w:t>
      </w:r>
      <w:r w:rsidR="00BB7198">
        <w:rPr>
          <w:rFonts w:ascii="Calibri Light" w:hAnsi="Calibri Light"/>
          <w:sz w:val="22"/>
          <w:szCs w:val="22"/>
        </w:rPr>
        <w:t xml:space="preserve">Ct. </w:t>
      </w:r>
      <w:r w:rsidR="00BB7198" w:rsidRPr="000F3065">
        <w:rPr>
          <w:rFonts w:ascii="Calibri Light" w:hAnsi="Calibri Light"/>
          <w:sz w:val="22"/>
          <w:szCs w:val="22"/>
        </w:rPr>
        <w:t xml:space="preserve">submerged himself 1x at the end of the activity, however he did not put his head under water. Even with the colored cones marking the obstacle course tasks, </w:t>
      </w:r>
      <w:r w:rsidR="00BB7198">
        <w:rPr>
          <w:rFonts w:ascii="Calibri Light" w:hAnsi="Calibri Light"/>
          <w:sz w:val="22"/>
          <w:szCs w:val="22"/>
        </w:rPr>
        <w:t xml:space="preserve">Ct. </w:t>
      </w:r>
      <w:r w:rsidR="00BB7198" w:rsidRPr="000F3065">
        <w:rPr>
          <w:rFonts w:ascii="Calibri Light" w:hAnsi="Calibri Light"/>
          <w:sz w:val="22"/>
          <w:szCs w:val="22"/>
        </w:rPr>
        <w:t xml:space="preserve">required VPs to sequence through the course. Due to his mothers report of difficulty blowing his nose we incorporated nasal breathing in the cool down activity. </w:t>
      </w:r>
    </w:p>
    <w:p w14:paraId="18431CC1" w14:textId="77777777" w:rsidR="009108FB" w:rsidRDefault="009108FB" w:rsidP="008A51A7">
      <w:pPr>
        <w:rPr>
          <w:b/>
        </w:rPr>
      </w:pPr>
    </w:p>
    <w:p w14:paraId="61B2DD45" w14:textId="77777777" w:rsidR="00BB7198" w:rsidRDefault="00BB7198" w:rsidP="00BB7198">
      <w:pPr>
        <w:rPr>
          <w:rFonts w:ascii="Calibri Light" w:hAnsi="Calibri Light"/>
          <w:sz w:val="22"/>
          <w:szCs w:val="22"/>
        </w:rPr>
      </w:pPr>
      <w:r>
        <w:rPr>
          <w:b/>
        </w:rPr>
        <w:t xml:space="preserve">Plan: </w:t>
      </w:r>
      <w:r w:rsidRPr="000F3065">
        <w:rPr>
          <w:rFonts w:ascii="Calibri Light" w:hAnsi="Calibri Light"/>
          <w:sz w:val="22"/>
          <w:szCs w:val="22"/>
        </w:rPr>
        <w:t xml:space="preserve">In the next session a bathing task will be performed to continue working on </w:t>
      </w:r>
      <w:r>
        <w:rPr>
          <w:rFonts w:ascii="Calibri Light" w:hAnsi="Calibri Light"/>
          <w:sz w:val="22"/>
          <w:szCs w:val="22"/>
        </w:rPr>
        <w:t xml:space="preserve">Ct. </w:t>
      </w:r>
      <w:r w:rsidRPr="000F3065">
        <w:rPr>
          <w:rFonts w:ascii="Calibri Light" w:hAnsi="Calibri Light"/>
          <w:sz w:val="22"/>
          <w:szCs w:val="22"/>
        </w:rPr>
        <w:t>’s ability to tolerate sensory input, and complete bathing tasks appropriate to his age. We will continue to work on bilateral activities to increase coordination in writing and cutting activities. We will also continue to address attendance to task and utilizing sensory strategies to increase self-regulation. Vestibular and proprioceptive strategies will continue to be used in order to increase balance and motor planning. Th</w:t>
      </w:r>
      <w:r>
        <w:rPr>
          <w:rFonts w:ascii="Calibri Light" w:hAnsi="Calibri Light"/>
          <w:sz w:val="22"/>
          <w:szCs w:val="22"/>
        </w:rPr>
        <w:t xml:space="preserve">erapy will continue to focus on Ct. </w:t>
      </w:r>
      <w:r w:rsidRPr="000F3065">
        <w:rPr>
          <w:rFonts w:ascii="Calibri Light" w:hAnsi="Calibri Light"/>
          <w:sz w:val="22"/>
          <w:szCs w:val="22"/>
        </w:rPr>
        <w:t xml:space="preserve">’s ability to sequence through activities independently. </w:t>
      </w:r>
      <w:r>
        <w:rPr>
          <w:rFonts w:ascii="Calibri Light" w:hAnsi="Calibri Light"/>
          <w:sz w:val="22"/>
          <w:szCs w:val="22"/>
        </w:rPr>
        <w:t xml:space="preserve">Services will be continued. </w:t>
      </w:r>
    </w:p>
    <w:p w14:paraId="25DF9302" w14:textId="77777777" w:rsidR="00BB7198" w:rsidRDefault="00BB7198" w:rsidP="00BB7198">
      <w:pPr>
        <w:rPr>
          <w:rFonts w:ascii="Calibri Light" w:hAnsi="Calibri Light"/>
          <w:sz w:val="22"/>
          <w:szCs w:val="22"/>
        </w:rPr>
      </w:pPr>
    </w:p>
    <w:p w14:paraId="0D177FA2" w14:textId="77777777" w:rsidR="00BB7198" w:rsidRDefault="00BB7198" w:rsidP="00BB7198">
      <w:pPr>
        <w:rPr>
          <w:rFonts w:ascii="Calibri Light" w:hAnsi="Calibri Light"/>
          <w:sz w:val="22"/>
          <w:szCs w:val="22"/>
        </w:rPr>
      </w:pPr>
      <w:r>
        <w:rPr>
          <w:rFonts w:ascii="Calibri Light" w:hAnsi="Calibri Light"/>
          <w:sz w:val="22"/>
          <w:szCs w:val="22"/>
        </w:rPr>
        <w:t xml:space="preserve">Home Program: sensory stories, practice nose breathing, cutting worksheet </w:t>
      </w:r>
    </w:p>
    <w:p w14:paraId="59881D67" w14:textId="77777777" w:rsidR="00BB7198" w:rsidRDefault="00BB7198" w:rsidP="00BB7198">
      <w:pPr>
        <w:rPr>
          <w:rFonts w:ascii="Calibri Light" w:hAnsi="Calibri Light"/>
          <w:sz w:val="22"/>
          <w:szCs w:val="22"/>
        </w:rPr>
      </w:pPr>
      <w:r>
        <w:rPr>
          <w:rFonts w:ascii="Calibri Light" w:hAnsi="Calibri Light"/>
          <w:sz w:val="22"/>
          <w:szCs w:val="22"/>
        </w:rPr>
        <w:t xml:space="preserve">Caregiver education: verbal, demonstration, and homework sent </w:t>
      </w:r>
    </w:p>
    <w:p w14:paraId="55DCD10F" w14:textId="77777777" w:rsidR="00BB7198" w:rsidRDefault="00BB7198" w:rsidP="00BB7198">
      <w:pPr>
        <w:rPr>
          <w:rFonts w:ascii="Calibri Light" w:hAnsi="Calibri Light"/>
          <w:sz w:val="22"/>
          <w:szCs w:val="22"/>
        </w:rPr>
      </w:pPr>
      <w:r>
        <w:rPr>
          <w:rFonts w:ascii="Calibri Light" w:hAnsi="Calibri Light"/>
          <w:sz w:val="22"/>
          <w:szCs w:val="22"/>
        </w:rPr>
        <w:t xml:space="preserve">Caregiver understanding of education: verbal and demonstration </w:t>
      </w:r>
    </w:p>
    <w:p w14:paraId="134D01B8" w14:textId="77777777" w:rsidR="00BB7198" w:rsidRDefault="00BB7198" w:rsidP="00BB7198">
      <w:pPr>
        <w:rPr>
          <w:rFonts w:ascii="Calibri Light" w:hAnsi="Calibri Light"/>
          <w:sz w:val="22"/>
          <w:szCs w:val="22"/>
        </w:rPr>
      </w:pPr>
    </w:p>
    <w:p w14:paraId="0C47BE72" w14:textId="77777777" w:rsidR="00BB7198" w:rsidRPr="00BB7198" w:rsidRDefault="00BB7198" w:rsidP="00BB7198">
      <w:pPr>
        <w:rPr>
          <w:rFonts w:ascii="Lucida Handwriting" w:hAnsi="Lucida Handwriting"/>
          <w:sz w:val="22"/>
          <w:szCs w:val="22"/>
        </w:rPr>
      </w:pPr>
      <w:r>
        <w:rPr>
          <w:rFonts w:ascii="Calibri Light" w:hAnsi="Calibri Light"/>
          <w:sz w:val="22"/>
          <w:szCs w:val="22"/>
        </w:rPr>
        <w:t xml:space="preserve">Student Therapist Signature: </w:t>
      </w:r>
      <w:r>
        <w:rPr>
          <w:rFonts w:ascii="Lucida Handwriting" w:hAnsi="Lucida Handwriting"/>
          <w:sz w:val="22"/>
          <w:szCs w:val="22"/>
        </w:rPr>
        <w:t>Emily Torres, OTS</w:t>
      </w:r>
    </w:p>
    <w:p w14:paraId="3761E3A5" w14:textId="77777777" w:rsidR="00BB7198" w:rsidRDefault="00BB7198" w:rsidP="008A51A7">
      <w:pPr>
        <w:rPr>
          <w:b/>
        </w:rPr>
      </w:pPr>
    </w:p>
    <w:p w14:paraId="41670EAD" w14:textId="77777777" w:rsidR="00BB7198" w:rsidRPr="008A51A7" w:rsidRDefault="00BB7198" w:rsidP="008A51A7">
      <w:pPr>
        <w:rPr>
          <w:b/>
        </w:rPr>
      </w:pPr>
    </w:p>
    <w:sectPr w:rsidR="00BB7198" w:rsidRPr="008A51A7" w:rsidSect="009D30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72"/>
    <w:multiLevelType w:val="hybridMultilevel"/>
    <w:tmpl w:val="E75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7078D"/>
    <w:multiLevelType w:val="hybridMultilevel"/>
    <w:tmpl w:val="5FDE60D0"/>
    <w:lvl w:ilvl="0" w:tplc="01C88F84">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8237A"/>
    <w:multiLevelType w:val="hybridMultilevel"/>
    <w:tmpl w:val="2C56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454D8"/>
    <w:multiLevelType w:val="hybridMultilevel"/>
    <w:tmpl w:val="75D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51FD4"/>
    <w:multiLevelType w:val="hybridMultilevel"/>
    <w:tmpl w:val="808E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102B5"/>
    <w:multiLevelType w:val="hybridMultilevel"/>
    <w:tmpl w:val="156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712E8"/>
    <w:multiLevelType w:val="hybridMultilevel"/>
    <w:tmpl w:val="F28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8F2327"/>
    <w:multiLevelType w:val="hybridMultilevel"/>
    <w:tmpl w:val="3A36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C1928"/>
    <w:multiLevelType w:val="hybridMultilevel"/>
    <w:tmpl w:val="7DEC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FB"/>
    <w:rsid w:val="006041C4"/>
    <w:rsid w:val="0064744F"/>
    <w:rsid w:val="008A51A7"/>
    <w:rsid w:val="009108FB"/>
    <w:rsid w:val="009D3094"/>
    <w:rsid w:val="00BB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372E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A7"/>
    <w:pPr>
      <w:ind w:left="720"/>
      <w:contextualSpacing/>
    </w:pPr>
  </w:style>
  <w:style w:type="table" w:styleId="TableGrid">
    <w:name w:val="Table Grid"/>
    <w:basedOn w:val="TableNormal"/>
    <w:uiPriority w:val="59"/>
    <w:rsid w:val="008A5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A7"/>
    <w:pPr>
      <w:ind w:left="720"/>
      <w:contextualSpacing/>
    </w:pPr>
  </w:style>
  <w:style w:type="table" w:styleId="TableGrid">
    <w:name w:val="Table Grid"/>
    <w:basedOn w:val="TableNormal"/>
    <w:uiPriority w:val="59"/>
    <w:rsid w:val="008A5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914</Words>
  <Characters>5214</Characters>
  <Application>Microsoft Macintosh Word</Application>
  <DocSecurity>0</DocSecurity>
  <Lines>43</Lines>
  <Paragraphs>12</Paragraphs>
  <ScaleCrop>false</ScaleCrop>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Torres</dc:creator>
  <cp:keywords/>
  <dc:description/>
  <cp:lastModifiedBy>Emily Torres</cp:lastModifiedBy>
  <cp:revision>3</cp:revision>
  <dcterms:created xsi:type="dcterms:W3CDTF">2016-11-30T19:15:00Z</dcterms:created>
  <dcterms:modified xsi:type="dcterms:W3CDTF">2016-11-30T19:32:00Z</dcterms:modified>
</cp:coreProperties>
</file>