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5BD52" w14:textId="77777777" w:rsidR="00D24016" w:rsidRDefault="00D24016" w:rsidP="00D24016">
      <w:pPr>
        <w:jc w:val="center"/>
        <w:rPr>
          <w:rFonts w:eastAsia="Times New Roman" w:cs="Times New Roman"/>
          <w:sz w:val="52"/>
          <w:szCs w:val="52"/>
        </w:rPr>
      </w:pPr>
      <w:bookmarkStart w:id="0" w:name="_GoBack"/>
      <w:bookmarkEnd w:id="0"/>
    </w:p>
    <w:p w14:paraId="400CC62F" w14:textId="77777777" w:rsidR="00D24016" w:rsidRDefault="00D24016" w:rsidP="00D24016">
      <w:pPr>
        <w:jc w:val="center"/>
        <w:rPr>
          <w:rFonts w:eastAsia="Times New Roman" w:cs="Times New Roman"/>
          <w:sz w:val="52"/>
          <w:szCs w:val="52"/>
        </w:rPr>
      </w:pPr>
    </w:p>
    <w:p w14:paraId="451BD948" w14:textId="77777777" w:rsidR="00D24016" w:rsidRDefault="00D24016" w:rsidP="00D24016">
      <w:pPr>
        <w:jc w:val="center"/>
        <w:rPr>
          <w:rFonts w:eastAsia="Times New Roman" w:cs="Times New Roman"/>
          <w:sz w:val="52"/>
          <w:szCs w:val="52"/>
        </w:rPr>
      </w:pPr>
    </w:p>
    <w:p w14:paraId="586B81B0" w14:textId="77777777" w:rsidR="00D24016" w:rsidRDefault="00D24016" w:rsidP="00D24016">
      <w:pPr>
        <w:jc w:val="center"/>
        <w:rPr>
          <w:rFonts w:eastAsia="Times New Roman" w:cs="Times New Roman"/>
          <w:sz w:val="52"/>
          <w:szCs w:val="52"/>
        </w:rPr>
      </w:pPr>
    </w:p>
    <w:p w14:paraId="30372F46" w14:textId="77777777" w:rsidR="00692490" w:rsidRDefault="00692490" w:rsidP="00D24016">
      <w:pPr>
        <w:jc w:val="center"/>
        <w:rPr>
          <w:rFonts w:eastAsia="Times New Roman" w:cs="Times New Roman"/>
          <w:sz w:val="52"/>
          <w:szCs w:val="52"/>
        </w:rPr>
      </w:pPr>
    </w:p>
    <w:p w14:paraId="7769F266" w14:textId="77777777" w:rsidR="00692490" w:rsidRDefault="00692490" w:rsidP="00D24016">
      <w:pPr>
        <w:jc w:val="center"/>
        <w:rPr>
          <w:rFonts w:eastAsia="Times New Roman" w:cs="Times New Roman"/>
          <w:sz w:val="52"/>
          <w:szCs w:val="52"/>
        </w:rPr>
      </w:pPr>
    </w:p>
    <w:p w14:paraId="36853B0D" w14:textId="77777777" w:rsidR="00692490" w:rsidRDefault="00692490" w:rsidP="00D24016">
      <w:pPr>
        <w:jc w:val="center"/>
        <w:rPr>
          <w:rFonts w:eastAsia="Times New Roman" w:cs="Times New Roman"/>
          <w:sz w:val="52"/>
          <w:szCs w:val="52"/>
        </w:rPr>
      </w:pPr>
    </w:p>
    <w:p w14:paraId="2F5B114F" w14:textId="77777777" w:rsidR="00D24016" w:rsidRDefault="00D24016" w:rsidP="00D24016">
      <w:pPr>
        <w:jc w:val="center"/>
        <w:rPr>
          <w:rFonts w:eastAsia="Times New Roman" w:cs="Times New Roman"/>
          <w:sz w:val="52"/>
          <w:szCs w:val="52"/>
        </w:rPr>
      </w:pPr>
    </w:p>
    <w:p w14:paraId="36603A93" w14:textId="77777777" w:rsidR="00692490" w:rsidRPr="00051FB2" w:rsidRDefault="00692490" w:rsidP="00692490">
      <w:pPr>
        <w:spacing w:line="480" w:lineRule="auto"/>
        <w:jc w:val="center"/>
        <w:rPr>
          <w:rFonts w:ascii="Times New Roman" w:eastAsia="Times New Roman" w:hAnsi="Times New Roman" w:cs="Times New Roman"/>
        </w:rPr>
      </w:pPr>
      <w:r w:rsidRPr="00051FB2">
        <w:rPr>
          <w:rFonts w:ascii="Times New Roman" w:eastAsia="Times New Roman" w:hAnsi="Times New Roman" w:cs="Times New Roman"/>
        </w:rPr>
        <w:t>Comparing the Efficacy of Augmentative and Alternative Communication Interventions</w:t>
      </w:r>
    </w:p>
    <w:p w14:paraId="35B43E50" w14:textId="201EA8C9" w:rsidR="00692490" w:rsidRPr="00051FB2" w:rsidRDefault="00692490" w:rsidP="00692490">
      <w:pPr>
        <w:spacing w:line="480" w:lineRule="auto"/>
        <w:jc w:val="center"/>
        <w:rPr>
          <w:rFonts w:ascii="Times New Roman" w:eastAsia="Times New Roman" w:hAnsi="Times New Roman" w:cs="Times New Roman"/>
        </w:rPr>
      </w:pPr>
      <w:r w:rsidRPr="00051FB2">
        <w:rPr>
          <w:rFonts w:ascii="Times New Roman" w:eastAsia="Times New Roman" w:hAnsi="Times New Roman" w:cs="Times New Roman"/>
        </w:rPr>
        <w:t>Jennifer Farnworth</w:t>
      </w:r>
    </w:p>
    <w:p w14:paraId="5EC75542" w14:textId="06A38F6F" w:rsidR="00692490" w:rsidRPr="00051FB2" w:rsidRDefault="00692490" w:rsidP="00692490">
      <w:pPr>
        <w:spacing w:line="480" w:lineRule="auto"/>
        <w:jc w:val="center"/>
        <w:rPr>
          <w:rFonts w:ascii="Times New Roman" w:eastAsia="Times New Roman" w:hAnsi="Times New Roman" w:cs="Times New Roman"/>
        </w:rPr>
      </w:pPr>
      <w:r w:rsidRPr="00051FB2">
        <w:rPr>
          <w:rFonts w:ascii="Times New Roman" w:eastAsia="Times New Roman" w:hAnsi="Times New Roman" w:cs="Times New Roman"/>
        </w:rPr>
        <w:t>Emily Torres</w:t>
      </w:r>
    </w:p>
    <w:p w14:paraId="533DD865" w14:textId="4BC248A6" w:rsidR="00692490" w:rsidRPr="00051FB2" w:rsidRDefault="00692490" w:rsidP="00692490">
      <w:pPr>
        <w:spacing w:line="480" w:lineRule="auto"/>
        <w:jc w:val="center"/>
        <w:rPr>
          <w:rFonts w:ascii="Times New Roman" w:eastAsia="Times New Roman" w:hAnsi="Times New Roman" w:cs="Times New Roman"/>
        </w:rPr>
      </w:pPr>
      <w:r w:rsidRPr="00051FB2">
        <w:rPr>
          <w:rFonts w:ascii="Times New Roman" w:eastAsia="Times New Roman" w:hAnsi="Times New Roman" w:cs="Times New Roman"/>
        </w:rPr>
        <w:t>University of Utah</w:t>
      </w:r>
    </w:p>
    <w:p w14:paraId="705E8E39" w14:textId="24B3F80A" w:rsidR="00D24016" w:rsidRPr="00051FB2" w:rsidRDefault="00D24016" w:rsidP="00D24016">
      <w:pPr>
        <w:jc w:val="center"/>
        <w:rPr>
          <w:rFonts w:ascii="Times New Roman" w:eastAsia="Times New Roman" w:hAnsi="Times New Roman" w:cs="Times New Roman"/>
          <w:sz w:val="36"/>
          <w:szCs w:val="36"/>
        </w:rPr>
      </w:pPr>
      <w:r w:rsidRPr="00051FB2">
        <w:rPr>
          <w:rFonts w:ascii="Times New Roman" w:eastAsia="Times New Roman" w:hAnsi="Times New Roman" w:cs="Times New Roman"/>
          <w:sz w:val="36"/>
          <w:szCs w:val="36"/>
        </w:rPr>
        <w:br w:type="page"/>
      </w:r>
    </w:p>
    <w:p w14:paraId="5B4C4673" w14:textId="7E4A333A" w:rsidR="001C122E" w:rsidRPr="00051FB2" w:rsidRDefault="001C122E" w:rsidP="00692490">
      <w:pPr>
        <w:spacing w:line="480" w:lineRule="auto"/>
        <w:jc w:val="center"/>
        <w:rPr>
          <w:rFonts w:ascii="Times New Roman" w:eastAsia="Times New Roman" w:hAnsi="Times New Roman" w:cs="Times New Roman"/>
          <w:b/>
        </w:rPr>
      </w:pPr>
      <w:r w:rsidRPr="00051FB2">
        <w:rPr>
          <w:rFonts w:ascii="Times New Roman" w:eastAsia="Times New Roman" w:hAnsi="Times New Roman" w:cs="Times New Roman"/>
          <w:b/>
        </w:rPr>
        <w:lastRenderedPageBreak/>
        <w:t>Introduction</w:t>
      </w:r>
    </w:p>
    <w:p w14:paraId="1BE244A0" w14:textId="405157E6" w:rsidR="00A72B34" w:rsidRPr="00051FB2" w:rsidRDefault="00A72B34" w:rsidP="00D24016">
      <w:pPr>
        <w:spacing w:line="480" w:lineRule="auto"/>
        <w:rPr>
          <w:rFonts w:ascii="Times New Roman" w:eastAsia="Times New Roman" w:hAnsi="Times New Roman" w:cs="Times New Roman"/>
        </w:rPr>
      </w:pPr>
      <w:r w:rsidRPr="00051FB2">
        <w:rPr>
          <w:rFonts w:ascii="Times New Roman" w:eastAsia="Times New Roman" w:hAnsi="Times New Roman" w:cs="Times New Roman"/>
        </w:rPr>
        <w:tab/>
        <w:t>Autism spectrum disorder (ASD) is a developmental disability that is characterized by difficulties in social skills, communication, and emotional regulation. (Centers for Disease Control and Prevention</w:t>
      </w:r>
      <w:r w:rsidR="007811E3">
        <w:rPr>
          <w:rFonts w:ascii="Times New Roman" w:eastAsia="Times New Roman" w:hAnsi="Times New Roman" w:cs="Times New Roman"/>
        </w:rPr>
        <w:t xml:space="preserve"> [CDC], 2015</w:t>
      </w:r>
      <w:r w:rsidRPr="00051FB2">
        <w:rPr>
          <w:rFonts w:ascii="Times New Roman" w:eastAsia="Times New Roman" w:hAnsi="Times New Roman" w:cs="Times New Roman"/>
        </w:rPr>
        <w:t>). Because it is defined as a spectrum, symptoms are extremely variable from person to person.  A</w:t>
      </w:r>
      <w:r w:rsidR="00D94710" w:rsidRPr="00051FB2">
        <w:rPr>
          <w:rFonts w:ascii="Times New Roman" w:eastAsia="Times New Roman" w:hAnsi="Times New Roman" w:cs="Times New Roman"/>
        </w:rPr>
        <w:t>utism is also one of the fastest growing diagnoses in the country: in 2000, one in 150 children had an ASD diagnosis, in 2010, the prevalence was 1 in 68 (CDC</w:t>
      </w:r>
      <w:r w:rsidR="007811E3">
        <w:rPr>
          <w:rFonts w:ascii="Times New Roman" w:eastAsia="Times New Roman" w:hAnsi="Times New Roman" w:cs="Times New Roman"/>
        </w:rPr>
        <w:t>, 2015</w:t>
      </w:r>
      <w:r w:rsidR="00D94710" w:rsidRPr="00051FB2">
        <w:rPr>
          <w:rFonts w:ascii="Times New Roman" w:eastAsia="Times New Roman" w:hAnsi="Times New Roman" w:cs="Times New Roman"/>
        </w:rPr>
        <w:t>). Furthermore, the cost is high. It costs about $17,000 more per year to care with a child with ASD (CDC</w:t>
      </w:r>
      <w:r w:rsidR="007811E3">
        <w:rPr>
          <w:rFonts w:ascii="Times New Roman" w:eastAsia="Times New Roman" w:hAnsi="Times New Roman" w:cs="Times New Roman"/>
        </w:rPr>
        <w:t>, 2015</w:t>
      </w:r>
      <w:r w:rsidR="00D94710" w:rsidRPr="00051FB2">
        <w:rPr>
          <w:rFonts w:ascii="Times New Roman" w:eastAsia="Times New Roman" w:hAnsi="Times New Roman" w:cs="Times New Roman"/>
        </w:rPr>
        <w:t xml:space="preserve">). </w:t>
      </w:r>
    </w:p>
    <w:p w14:paraId="14FA1F69" w14:textId="39F1A318" w:rsidR="00181D06" w:rsidRDefault="00D94710" w:rsidP="00D24016">
      <w:pPr>
        <w:spacing w:line="480" w:lineRule="auto"/>
        <w:rPr>
          <w:rFonts w:ascii="Times New Roman" w:eastAsia="Times New Roman" w:hAnsi="Times New Roman" w:cs="Times New Roman"/>
        </w:rPr>
      </w:pPr>
      <w:r w:rsidRPr="00051FB2">
        <w:rPr>
          <w:rFonts w:ascii="Times New Roman" w:eastAsia="Times New Roman" w:hAnsi="Times New Roman" w:cs="Times New Roman"/>
        </w:rPr>
        <w:tab/>
        <w:t>Communication problems in children with autism can be extremely frustrating for the child as well as h</w:t>
      </w:r>
      <w:r w:rsidR="007811E3">
        <w:rPr>
          <w:rFonts w:ascii="Times New Roman" w:eastAsia="Times New Roman" w:hAnsi="Times New Roman" w:cs="Times New Roman"/>
        </w:rPr>
        <w:t>is or her parents and teachers. Most</w:t>
      </w:r>
      <w:r w:rsidR="00D26B28" w:rsidRPr="00051FB2">
        <w:rPr>
          <w:rFonts w:ascii="Times New Roman" w:eastAsia="Times New Roman" w:hAnsi="Times New Roman" w:cs="Times New Roman"/>
        </w:rPr>
        <w:t xml:space="preserve"> children with an ASD diagnosis don’t start speaking until much later than their typically developing peers, and some remain nonverbal throughout their lives</w:t>
      </w:r>
      <w:r w:rsidR="007811E3">
        <w:rPr>
          <w:rFonts w:ascii="Times New Roman" w:eastAsia="Times New Roman" w:hAnsi="Times New Roman" w:cs="Times New Roman"/>
        </w:rPr>
        <w:t xml:space="preserve"> (Brunner &amp; </w:t>
      </w:r>
      <w:proofErr w:type="spellStart"/>
      <w:r w:rsidR="007811E3">
        <w:rPr>
          <w:rFonts w:ascii="Times New Roman" w:eastAsia="Times New Roman" w:hAnsi="Times New Roman" w:cs="Times New Roman"/>
        </w:rPr>
        <w:t>Seung</w:t>
      </w:r>
      <w:proofErr w:type="spellEnd"/>
      <w:r w:rsidR="007811E3">
        <w:rPr>
          <w:rFonts w:ascii="Times New Roman" w:eastAsia="Times New Roman" w:hAnsi="Times New Roman" w:cs="Times New Roman"/>
        </w:rPr>
        <w:t>, 2009)</w:t>
      </w:r>
      <w:r w:rsidR="00D26B28" w:rsidRPr="00051FB2">
        <w:rPr>
          <w:rFonts w:ascii="Times New Roman" w:eastAsia="Times New Roman" w:hAnsi="Times New Roman" w:cs="Times New Roman"/>
        </w:rPr>
        <w:t>. For these children, it is particularly important that an effective, evidence-based solution exists to help them acquire</w:t>
      </w:r>
      <w:r w:rsidR="007811E3">
        <w:rPr>
          <w:rFonts w:ascii="Times New Roman" w:eastAsia="Times New Roman" w:hAnsi="Times New Roman" w:cs="Times New Roman"/>
        </w:rPr>
        <w:t xml:space="preserve"> verbal language skills as well as</w:t>
      </w:r>
      <w:r w:rsidR="00D26B28" w:rsidRPr="00051FB2">
        <w:rPr>
          <w:rFonts w:ascii="Times New Roman" w:eastAsia="Times New Roman" w:hAnsi="Times New Roman" w:cs="Times New Roman"/>
        </w:rPr>
        <w:t xml:space="preserve"> communicate without the use of verbal language. </w:t>
      </w:r>
    </w:p>
    <w:p w14:paraId="0338C086" w14:textId="45F69607" w:rsidR="00C854E1" w:rsidRPr="00051FB2" w:rsidRDefault="00F142F2" w:rsidP="00D24016">
      <w:pPr>
        <w:spacing w:line="480" w:lineRule="auto"/>
        <w:rPr>
          <w:rFonts w:ascii="Times New Roman" w:eastAsia="Times New Roman" w:hAnsi="Times New Roman" w:cs="Times New Roman"/>
        </w:rPr>
      </w:pPr>
      <w:r>
        <w:rPr>
          <w:rFonts w:ascii="Times New Roman" w:eastAsia="Times New Roman" w:hAnsi="Times New Roman" w:cs="Times New Roman"/>
        </w:rPr>
        <w:t xml:space="preserve">This is also of particular importance </w:t>
      </w:r>
      <w:r w:rsidR="00B81B56">
        <w:rPr>
          <w:rFonts w:ascii="Times New Roman" w:eastAsia="Times New Roman" w:hAnsi="Times New Roman" w:cs="Times New Roman"/>
        </w:rPr>
        <w:t xml:space="preserve">to occupational therapists, as many of the performance skills outlined in the Occupational Therapy Practice Framework (2014) are directly related to both verbal and nonverbal communication: questioning, replying, disagreeing, thanking, and clarifying. </w:t>
      </w:r>
    </w:p>
    <w:p w14:paraId="64672AC7" w14:textId="087148FF" w:rsidR="001C122E" w:rsidRPr="00051FB2" w:rsidRDefault="00D26B28" w:rsidP="00D24016">
      <w:pPr>
        <w:spacing w:line="480" w:lineRule="auto"/>
        <w:rPr>
          <w:rFonts w:ascii="Times New Roman" w:eastAsia="Times New Roman" w:hAnsi="Times New Roman" w:cs="Times New Roman"/>
        </w:rPr>
      </w:pPr>
      <w:r w:rsidRPr="00051FB2">
        <w:rPr>
          <w:rFonts w:ascii="Times New Roman" w:eastAsia="Times New Roman" w:hAnsi="Times New Roman" w:cs="Times New Roman"/>
        </w:rPr>
        <w:tab/>
        <w:t xml:space="preserve">One </w:t>
      </w:r>
      <w:r w:rsidR="008A24CC" w:rsidRPr="00051FB2">
        <w:rPr>
          <w:rFonts w:ascii="Times New Roman" w:eastAsia="Times New Roman" w:hAnsi="Times New Roman" w:cs="Times New Roman"/>
        </w:rPr>
        <w:t xml:space="preserve">solution to this problem is the use of augmentative and alternative communication (AAC) interventions. These interventions teach the nonverbal child communication methods other than speech in order to express their </w:t>
      </w:r>
      <w:r w:rsidR="007811E3">
        <w:rPr>
          <w:rFonts w:ascii="Times New Roman" w:eastAsia="Times New Roman" w:hAnsi="Times New Roman" w:cs="Times New Roman"/>
        </w:rPr>
        <w:t xml:space="preserve">needs and thoughts (Brunner &amp; </w:t>
      </w:r>
      <w:proofErr w:type="spellStart"/>
      <w:r w:rsidR="007811E3">
        <w:rPr>
          <w:rFonts w:ascii="Times New Roman" w:eastAsia="Times New Roman" w:hAnsi="Times New Roman" w:cs="Times New Roman"/>
        </w:rPr>
        <w:t>Seung</w:t>
      </w:r>
      <w:proofErr w:type="spellEnd"/>
      <w:r w:rsidR="007811E3">
        <w:rPr>
          <w:rFonts w:ascii="Times New Roman" w:eastAsia="Times New Roman" w:hAnsi="Times New Roman" w:cs="Times New Roman"/>
        </w:rPr>
        <w:t>, 2009</w:t>
      </w:r>
      <w:r w:rsidR="008A24CC" w:rsidRPr="00051FB2">
        <w:rPr>
          <w:rFonts w:ascii="Times New Roman" w:eastAsia="Times New Roman" w:hAnsi="Times New Roman" w:cs="Times New Roman"/>
        </w:rPr>
        <w:t xml:space="preserve">). AAC interventions have been shown to improve communication skills in </w:t>
      </w:r>
      <w:r w:rsidR="00AC4C4A" w:rsidRPr="00051FB2">
        <w:rPr>
          <w:rFonts w:ascii="Times New Roman" w:eastAsia="Times New Roman" w:hAnsi="Times New Roman" w:cs="Times New Roman"/>
        </w:rPr>
        <w:t>children with</w:t>
      </w:r>
      <w:r w:rsidR="00181D06">
        <w:rPr>
          <w:rFonts w:ascii="Times New Roman" w:eastAsia="Times New Roman" w:hAnsi="Times New Roman" w:cs="Times New Roman"/>
        </w:rPr>
        <w:t xml:space="preserve"> ASD (Flores et al., 2012</w:t>
      </w:r>
      <w:r w:rsidR="00AC4C4A" w:rsidRPr="00051FB2">
        <w:rPr>
          <w:rFonts w:ascii="Times New Roman" w:eastAsia="Times New Roman" w:hAnsi="Times New Roman" w:cs="Times New Roman"/>
        </w:rPr>
        <w:t>).</w:t>
      </w:r>
    </w:p>
    <w:p w14:paraId="6D75BF2A" w14:textId="7C8DD533" w:rsidR="00922FEC" w:rsidRPr="00051FB2" w:rsidRDefault="00806D46" w:rsidP="00D24016">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ab/>
        <w:t>There are currently a variety of AAC interventions that are wi</w:t>
      </w:r>
      <w:r w:rsidR="007D0E8B">
        <w:rPr>
          <w:rFonts w:ascii="Times New Roman" w:eastAsia="Times New Roman" w:hAnsi="Times New Roman" w:cs="Times New Roman"/>
        </w:rPr>
        <w:t>dely used in homes, clinics, and special education classrooms. B</w:t>
      </w:r>
      <w:r w:rsidR="00181D06">
        <w:rPr>
          <w:rFonts w:ascii="Times New Roman" w:eastAsia="Times New Roman" w:hAnsi="Times New Roman" w:cs="Times New Roman"/>
        </w:rPr>
        <w:t xml:space="preserve">ecause of the </w:t>
      </w:r>
      <w:r w:rsidR="007D0E8B" w:rsidRPr="00051FB2">
        <w:rPr>
          <w:rFonts w:ascii="Times New Roman" w:eastAsia="Times New Roman" w:hAnsi="Times New Roman" w:cs="Times New Roman"/>
        </w:rPr>
        <w:t>assortment</w:t>
      </w:r>
      <w:r w:rsidR="00922FEC" w:rsidRPr="00051FB2">
        <w:rPr>
          <w:rFonts w:ascii="Times New Roman" w:eastAsia="Times New Roman" w:hAnsi="Times New Roman" w:cs="Times New Roman"/>
        </w:rPr>
        <w:t xml:space="preserve"> of AAC interventions available, it is imperative to know which options have been shown to be most effective</w:t>
      </w:r>
      <w:r w:rsidR="00181D06">
        <w:rPr>
          <w:rFonts w:ascii="Times New Roman" w:eastAsia="Times New Roman" w:hAnsi="Times New Roman" w:cs="Times New Roman"/>
        </w:rPr>
        <w:t xml:space="preserve"> for increasing communication</w:t>
      </w:r>
      <w:r w:rsidR="005225C9">
        <w:rPr>
          <w:rFonts w:ascii="Times New Roman" w:eastAsia="Times New Roman" w:hAnsi="Times New Roman" w:cs="Times New Roman"/>
        </w:rPr>
        <w:t>.</w:t>
      </w:r>
      <w:r w:rsidR="007909A3">
        <w:rPr>
          <w:rFonts w:ascii="Times New Roman" w:eastAsia="Times New Roman" w:hAnsi="Times New Roman" w:cs="Times New Roman"/>
        </w:rPr>
        <w:t xml:space="preserve"> </w:t>
      </w:r>
      <w:r w:rsidR="00922FEC" w:rsidRPr="00051FB2">
        <w:rPr>
          <w:rFonts w:ascii="Times New Roman" w:eastAsia="Times New Roman" w:hAnsi="Times New Roman" w:cs="Times New Roman"/>
        </w:rPr>
        <w:t>Parents and teachers of children with ASD are faced with a staggering number of choices to make, with limited time and resources. Furthermore, the ability to communicate is an enormous factor i</w:t>
      </w:r>
      <w:r w:rsidR="00AF7DB2">
        <w:rPr>
          <w:rFonts w:ascii="Times New Roman" w:eastAsia="Times New Roman" w:hAnsi="Times New Roman" w:cs="Times New Roman"/>
        </w:rPr>
        <w:t>n the quality of life for children</w:t>
      </w:r>
      <w:r w:rsidR="00922FEC" w:rsidRPr="00051FB2">
        <w:rPr>
          <w:rFonts w:ascii="Times New Roman" w:eastAsia="Times New Roman" w:hAnsi="Times New Roman" w:cs="Times New Roman"/>
        </w:rPr>
        <w:t xml:space="preserve"> with an ASD diagnosis.</w:t>
      </w:r>
      <w:r w:rsidR="00181D06">
        <w:rPr>
          <w:rFonts w:ascii="Times New Roman" w:eastAsia="Times New Roman" w:hAnsi="Times New Roman" w:cs="Times New Roman"/>
        </w:rPr>
        <w:t xml:space="preserve"> </w:t>
      </w:r>
      <w:r w:rsidR="00922FEC" w:rsidRPr="00051FB2">
        <w:rPr>
          <w:rFonts w:ascii="Times New Roman" w:eastAsia="Times New Roman" w:hAnsi="Times New Roman" w:cs="Times New Roman"/>
        </w:rPr>
        <w:t xml:space="preserve"> Ther</w:t>
      </w:r>
      <w:r w:rsidR="007909A3">
        <w:rPr>
          <w:rFonts w:ascii="Times New Roman" w:eastAsia="Times New Roman" w:hAnsi="Times New Roman" w:cs="Times New Roman"/>
        </w:rPr>
        <w:t>efore, the purpose of this review</w:t>
      </w:r>
      <w:r w:rsidR="00922FEC" w:rsidRPr="00051FB2">
        <w:rPr>
          <w:rFonts w:ascii="Times New Roman" w:eastAsia="Times New Roman" w:hAnsi="Times New Roman" w:cs="Times New Roman"/>
        </w:rPr>
        <w:t xml:space="preserve"> is to determine the most effective AAC intervention</w:t>
      </w:r>
      <w:r w:rsidR="007909A3">
        <w:rPr>
          <w:rFonts w:ascii="Times New Roman" w:eastAsia="Times New Roman" w:hAnsi="Times New Roman" w:cs="Times New Roman"/>
        </w:rPr>
        <w:t xml:space="preserve"> for increasing communication in </w:t>
      </w:r>
      <w:r w:rsidR="00922FEC" w:rsidRPr="00051FB2">
        <w:rPr>
          <w:rFonts w:ascii="Times New Roman" w:eastAsia="Times New Roman" w:hAnsi="Times New Roman" w:cs="Times New Roman"/>
        </w:rPr>
        <w:t>children with autism.</w:t>
      </w:r>
    </w:p>
    <w:p w14:paraId="1EB2267B" w14:textId="77777777" w:rsidR="00D51254" w:rsidRPr="007909A3" w:rsidRDefault="00D51254" w:rsidP="007909A3">
      <w:pPr>
        <w:spacing w:line="480" w:lineRule="auto"/>
        <w:jc w:val="center"/>
        <w:rPr>
          <w:rFonts w:ascii="Times New Roman" w:hAnsi="Times New Roman" w:cs="Times New Roman"/>
          <w:b/>
        </w:rPr>
      </w:pPr>
      <w:r w:rsidRPr="007909A3">
        <w:rPr>
          <w:rFonts w:ascii="Times New Roman" w:hAnsi="Times New Roman" w:cs="Times New Roman"/>
          <w:b/>
          <w:color w:val="000000"/>
        </w:rPr>
        <w:t>Methods</w:t>
      </w:r>
    </w:p>
    <w:p w14:paraId="337B054A" w14:textId="2FA3DEE6" w:rsidR="00D51254" w:rsidRPr="00051FB2" w:rsidRDefault="00D51254" w:rsidP="00D51254">
      <w:pPr>
        <w:spacing w:line="480" w:lineRule="auto"/>
        <w:ind w:firstLine="720"/>
        <w:rPr>
          <w:rFonts w:ascii="Times New Roman" w:hAnsi="Times New Roman" w:cs="Times New Roman"/>
        </w:rPr>
      </w:pPr>
      <w:r w:rsidRPr="00051FB2">
        <w:rPr>
          <w:rFonts w:ascii="Times New Roman" w:hAnsi="Times New Roman" w:cs="Times New Roman"/>
          <w:color w:val="000000"/>
        </w:rPr>
        <w:t xml:space="preserve">A systematic review methodology was utilized to find </w:t>
      </w:r>
      <w:r w:rsidR="007909A3">
        <w:rPr>
          <w:rFonts w:ascii="Times New Roman" w:hAnsi="Times New Roman" w:cs="Times New Roman"/>
          <w:color w:val="000000"/>
        </w:rPr>
        <w:t>articles for this review</w:t>
      </w:r>
      <w:r w:rsidRPr="00051FB2">
        <w:rPr>
          <w:rFonts w:ascii="Times New Roman" w:hAnsi="Times New Roman" w:cs="Times New Roman"/>
          <w:color w:val="000000"/>
        </w:rPr>
        <w:t>.</w:t>
      </w:r>
    </w:p>
    <w:p w14:paraId="1186C21A" w14:textId="77777777" w:rsidR="00D51254" w:rsidRPr="00051FB2" w:rsidRDefault="00D51254" w:rsidP="00D51254">
      <w:pPr>
        <w:spacing w:line="480" w:lineRule="auto"/>
        <w:rPr>
          <w:rFonts w:ascii="Times New Roman" w:hAnsi="Times New Roman" w:cs="Times New Roman"/>
        </w:rPr>
      </w:pPr>
      <w:r w:rsidRPr="00051FB2">
        <w:rPr>
          <w:rFonts w:ascii="Times New Roman" w:hAnsi="Times New Roman" w:cs="Times New Roman"/>
          <w:color w:val="000000"/>
        </w:rPr>
        <w:t>In order for an article to be included in this review it needed to meet the following criteria: A) A study on the effectiveness of different types of augmentative or alternative communication. B) The study had to be predominantly focused on children with autism. C) The study had to be dated between 2005 and 2015. D) The articles selected came from peer-reviewed journals. Articles that included an adult population were excluded from the review.  </w:t>
      </w:r>
    </w:p>
    <w:p w14:paraId="79D1073B" w14:textId="0977D7AF" w:rsidR="00D51254" w:rsidRPr="00051FB2" w:rsidRDefault="00D51254" w:rsidP="00D51254">
      <w:pPr>
        <w:spacing w:line="480" w:lineRule="auto"/>
        <w:ind w:firstLine="720"/>
        <w:rPr>
          <w:rFonts w:ascii="Times New Roman" w:hAnsi="Times New Roman" w:cs="Times New Roman"/>
        </w:rPr>
      </w:pPr>
      <w:r w:rsidRPr="00051FB2">
        <w:rPr>
          <w:rFonts w:ascii="Times New Roman" w:hAnsi="Times New Roman" w:cs="Times New Roman"/>
          <w:color w:val="000000"/>
        </w:rPr>
        <w:t>The two-general purpose databases that were use</w:t>
      </w:r>
      <w:r w:rsidR="00547782">
        <w:rPr>
          <w:rFonts w:ascii="Times New Roman" w:hAnsi="Times New Roman" w:cs="Times New Roman"/>
          <w:color w:val="000000"/>
        </w:rPr>
        <w:t>d</w:t>
      </w:r>
      <w:r w:rsidRPr="00051FB2">
        <w:rPr>
          <w:rFonts w:ascii="Times New Roman" w:hAnsi="Times New Roman" w:cs="Times New Roman"/>
          <w:color w:val="000000"/>
        </w:rPr>
        <w:t xml:space="preserve"> to find the articles are The Cumulative Index to Nursing and Allied Health (CINAHL) and PubMed. The search terms used were Augmentative and Alternative Communication AND childr</w:t>
      </w:r>
      <w:r w:rsidR="00210EB3" w:rsidRPr="00051FB2">
        <w:rPr>
          <w:rFonts w:ascii="Times New Roman" w:hAnsi="Times New Roman" w:cs="Times New Roman"/>
          <w:color w:val="000000"/>
        </w:rPr>
        <w:t>en with autism. Initially, these search terms produced</w:t>
      </w:r>
      <w:r w:rsidRPr="00051FB2">
        <w:rPr>
          <w:rFonts w:ascii="Times New Roman" w:hAnsi="Times New Roman" w:cs="Times New Roman"/>
          <w:color w:val="000000"/>
        </w:rPr>
        <w:t xml:space="preserve"> 30 hits on PubMed, and 44 on CINAHL.</w:t>
      </w:r>
    </w:p>
    <w:p w14:paraId="29D0B2E8" w14:textId="3F2CEF46" w:rsidR="00210EB3" w:rsidRPr="007909A3" w:rsidRDefault="00D51254" w:rsidP="007909A3">
      <w:pPr>
        <w:spacing w:line="480" w:lineRule="auto"/>
        <w:ind w:firstLine="720"/>
        <w:rPr>
          <w:rFonts w:ascii="Times New Roman" w:hAnsi="Times New Roman" w:cs="Times New Roman"/>
          <w:color w:val="000000"/>
        </w:rPr>
      </w:pPr>
      <w:r w:rsidRPr="00051FB2">
        <w:rPr>
          <w:rFonts w:ascii="Times New Roman" w:hAnsi="Times New Roman" w:cs="Times New Roman"/>
          <w:color w:val="000000"/>
        </w:rPr>
        <w:t xml:space="preserve">Twelve articles were initially found that fit the criteria. A literature review chart was completed in order to organize the data from the articles. Upon review of these </w:t>
      </w:r>
      <w:r w:rsidRPr="00051FB2">
        <w:rPr>
          <w:rFonts w:ascii="Times New Roman" w:hAnsi="Times New Roman" w:cs="Times New Roman"/>
          <w:color w:val="000000"/>
        </w:rPr>
        <w:lastRenderedPageBreak/>
        <w:t>charts,</w:t>
      </w:r>
      <w:r w:rsidR="0081202A">
        <w:rPr>
          <w:rFonts w:ascii="Times New Roman" w:hAnsi="Times New Roman" w:cs="Times New Roman"/>
          <w:color w:val="000000"/>
        </w:rPr>
        <w:t xml:space="preserve"> five</w:t>
      </w:r>
      <w:r w:rsidRPr="00051FB2">
        <w:rPr>
          <w:rFonts w:ascii="Times New Roman" w:hAnsi="Times New Roman" w:cs="Times New Roman"/>
          <w:color w:val="000000"/>
        </w:rPr>
        <w:t xml:space="preserve"> articles were exclude</w:t>
      </w:r>
      <w:r w:rsidR="0081202A">
        <w:rPr>
          <w:rFonts w:ascii="Times New Roman" w:hAnsi="Times New Roman" w:cs="Times New Roman"/>
          <w:color w:val="000000"/>
        </w:rPr>
        <w:t xml:space="preserve">d due to duplicate information, leaving a total of seven articles discussed in this review. </w:t>
      </w:r>
    </w:p>
    <w:p w14:paraId="5D201D60" w14:textId="77777777" w:rsidR="00D51254" w:rsidRPr="007909A3" w:rsidRDefault="00D51254" w:rsidP="007909A3">
      <w:pPr>
        <w:spacing w:line="480" w:lineRule="auto"/>
        <w:jc w:val="center"/>
        <w:rPr>
          <w:rFonts w:ascii="Times New Roman" w:hAnsi="Times New Roman" w:cs="Times New Roman"/>
          <w:b/>
        </w:rPr>
      </w:pPr>
      <w:r w:rsidRPr="007909A3">
        <w:rPr>
          <w:rFonts w:ascii="Times New Roman" w:hAnsi="Times New Roman" w:cs="Times New Roman"/>
          <w:b/>
          <w:color w:val="000000"/>
        </w:rPr>
        <w:t>Results</w:t>
      </w:r>
    </w:p>
    <w:p w14:paraId="3413DA52" w14:textId="7757C111" w:rsidR="00D51254" w:rsidRDefault="00547782" w:rsidP="00D51254">
      <w:pPr>
        <w:spacing w:line="480" w:lineRule="auto"/>
        <w:ind w:firstLine="720"/>
        <w:rPr>
          <w:rFonts w:ascii="Times New Roman" w:hAnsi="Times New Roman" w:cs="Times New Roman"/>
          <w:color w:val="000000"/>
        </w:rPr>
      </w:pPr>
      <w:r>
        <w:rPr>
          <w:rFonts w:ascii="Times New Roman" w:hAnsi="Times New Roman" w:cs="Times New Roman"/>
          <w:color w:val="000000"/>
        </w:rPr>
        <w:t>There were a total of three different AAC</w:t>
      </w:r>
      <w:r w:rsidR="00D51254" w:rsidRPr="00051FB2">
        <w:rPr>
          <w:rFonts w:ascii="Times New Roman" w:hAnsi="Times New Roman" w:cs="Times New Roman"/>
          <w:color w:val="000000"/>
        </w:rPr>
        <w:t xml:space="preserve"> interventions addressed across the seven articles mentioned in this review. These interventions included picture based systems, voice output systems, and manual signing.</w:t>
      </w:r>
      <w:r w:rsidR="00B81B56">
        <w:rPr>
          <w:rFonts w:ascii="Times New Roman" w:hAnsi="Times New Roman" w:cs="Times New Roman"/>
          <w:color w:val="000000"/>
        </w:rPr>
        <w:t xml:space="preserve"> Picture-based systems are </w:t>
      </w:r>
      <w:r w:rsidR="00502F8F">
        <w:rPr>
          <w:rFonts w:ascii="Times New Roman" w:hAnsi="Times New Roman" w:cs="Times New Roman"/>
          <w:color w:val="000000"/>
        </w:rPr>
        <w:t>centered</w:t>
      </w:r>
      <w:r w:rsidR="00B81B56">
        <w:rPr>
          <w:rFonts w:ascii="Times New Roman" w:hAnsi="Times New Roman" w:cs="Times New Roman"/>
          <w:color w:val="000000"/>
        </w:rPr>
        <w:t xml:space="preserve"> on the use of pictures to replace or supplement </w:t>
      </w:r>
      <w:r w:rsidR="00502F8F">
        <w:rPr>
          <w:rFonts w:ascii="Times New Roman" w:hAnsi="Times New Roman" w:cs="Times New Roman"/>
          <w:color w:val="000000"/>
        </w:rPr>
        <w:t>spoken</w:t>
      </w:r>
      <w:r w:rsidR="00B81B56">
        <w:rPr>
          <w:rFonts w:ascii="Times New Roman" w:hAnsi="Times New Roman" w:cs="Times New Roman"/>
          <w:color w:val="000000"/>
        </w:rPr>
        <w:t xml:space="preserve"> words, and the most commonly used </w:t>
      </w:r>
      <w:r w:rsidR="00502F8F">
        <w:rPr>
          <w:rFonts w:ascii="Times New Roman" w:hAnsi="Times New Roman" w:cs="Times New Roman"/>
          <w:color w:val="000000"/>
        </w:rPr>
        <w:t xml:space="preserve">of these is the Picture Exchange Communication System (PECS) (Brunner &amp; </w:t>
      </w:r>
      <w:proofErr w:type="spellStart"/>
      <w:r w:rsidR="00502F8F">
        <w:rPr>
          <w:rFonts w:ascii="Times New Roman" w:hAnsi="Times New Roman" w:cs="Times New Roman"/>
          <w:color w:val="000000"/>
        </w:rPr>
        <w:t>Seung</w:t>
      </w:r>
      <w:proofErr w:type="spellEnd"/>
      <w:r w:rsidR="00502F8F">
        <w:rPr>
          <w:rFonts w:ascii="Times New Roman" w:hAnsi="Times New Roman" w:cs="Times New Roman"/>
          <w:color w:val="000000"/>
        </w:rPr>
        <w:t>, 2009).</w:t>
      </w:r>
      <w:r w:rsidR="00771003">
        <w:rPr>
          <w:rFonts w:ascii="Times New Roman" w:hAnsi="Times New Roman" w:cs="Times New Roman"/>
          <w:color w:val="000000"/>
        </w:rPr>
        <w:t xml:space="preserve"> Voice output systems, sometimes called Voice Output Communication Aids (VOCAs) or Speech Generating Devices (SGDs), are electronic devices that produce a recorded spoken word when the user presses a button or an icon. Manual signing is the act of using hand or body symbols in order to communicate words or phrases. </w:t>
      </w:r>
      <w:r w:rsidR="008A2F36">
        <w:rPr>
          <w:rFonts w:ascii="Times New Roman" w:hAnsi="Times New Roman" w:cs="Times New Roman"/>
          <w:color w:val="000000"/>
        </w:rPr>
        <w:t xml:space="preserve">Refer to the table at the end of this review for more detailed information regarding the individual articles. </w:t>
      </w:r>
    </w:p>
    <w:p w14:paraId="003D3D80" w14:textId="7C78F889" w:rsidR="00806D46" w:rsidRPr="0023767A" w:rsidRDefault="00806D46" w:rsidP="00806D46">
      <w:pPr>
        <w:spacing w:line="480" w:lineRule="auto"/>
        <w:ind w:firstLine="720"/>
        <w:rPr>
          <w:rFonts w:ascii="Times New Roman" w:hAnsi="Times New Roman" w:cs="Times New Roman"/>
        </w:rPr>
      </w:pPr>
      <w:r w:rsidRPr="0023767A">
        <w:rPr>
          <w:rFonts w:ascii="Times New Roman" w:hAnsi="Times New Roman" w:cs="Times New Roman"/>
        </w:rPr>
        <w:t xml:space="preserve">Five of the seven articles examined the efficacy of picture-based systems. Of these, only two represented upper levels of evidence (Level II, small randomized control trials). </w:t>
      </w:r>
      <w:proofErr w:type="spellStart"/>
      <w:r w:rsidRPr="0023767A">
        <w:rPr>
          <w:rFonts w:ascii="Times New Roman" w:hAnsi="Times New Roman" w:cs="Times New Roman"/>
        </w:rPr>
        <w:t>Schreibman</w:t>
      </w:r>
      <w:proofErr w:type="spellEnd"/>
      <w:r w:rsidRPr="0023767A">
        <w:rPr>
          <w:rFonts w:ascii="Times New Roman" w:hAnsi="Times New Roman" w:cs="Times New Roman"/>
        </w:rPr>
        <w:t xml:space="preserve"> and </w:t>
      </w:r>
      <w:proofErr w:type="spellStart"/>
      <w:r w:rsidRPr="0023767A">
        <w:rPr>
          <w:rFonts w:ascii="Times New Roman" w:hAnsi="Times New Roman" w:cs="Times New Roman"/>
        </w:rPr>
        <w:t>Stahmer</w:t>
      </w:r>
      <w:proofErr w:type="spellEnd"/>
      <w:r w:rsidRPr="0023767A">
        <w:rPr>
          <w:rFonts w:ascii="Times New Roman" w:hAnsi="Times New Roman" w:cs="Times New Roman"/>
        </w:rPr>
        <w:t xml:space="preserve"> (2014) conducted a randomized trial comparing the communication gains of </w:t>
      </w:r>
      <w:r w:rsidR="007D0E8B">
        <w:rPr>
          <w:rFonts w:ascii="Times New Roman" w:hAnsi="Times New Roman" w:cs="Times New Roman"/>
        </w:rPr>
        <w:t>children using either PECS or</w:t>
      </w:r>
      <w:r w:rsidRPr="0023767A">
        <w:rPr>
          <w:rFonts w:ascii="Times New Roman" w:hAnsi="Times New Roman" w:cs="Times New Roman"/>
        </w:rPr>
        <w:t xml:space="preserve"> Pivotal Response Training (PRT), which is a non-AAC intervention that uses verbal strategies to encourage children to use spoken language</w:t>
      </w:r>
      <w:r w:rsidR="0081202A">
        <w:rPr>
          <w:rFonts w:ascii="Times New Roman" w:hAnsi="Times New Roman" w:cs="Times New Roman"/>
        </w:rPr>
        <w:t>.</w:t>
      </w:r>
      <w:r w:rsidRPr="0023767A">
        <w:rPr>
          <w:rFonts w:ascii="Times New Roman" w:hAnsi="Times New Roman" w:cs="Times New Roman"/>
        </w:rPr>
        <w:t xml:space="preserve"> (</w:t>
      </w:r>
      <w:proofErr w:type="spellStart"/>
      <w:r w:rsidRPr="0023767A">
        <w:rPr>
          <w:rFonts w:ascii="Times New Roman" w:hAnsi="Times New Roman" w:cs="Times New Roman"/>
        </w:rPr>
        <w:t>Schreibman</w:t>
      </w:r>
      <w:proofErr w:type="spellEnd"/>
      <w:r w:rsidRPr="0023767A">
        <w:rPr>
          <w:rFonts w:ascii="Times New Roman" w:hAnsi="Times New Roman" w:cs="Times New Roman"/>
        </w:rPr>
        <w:t xml:space="preserve"> &amp; </w:t>
      </w:r>
      <w:proofErr w:type="spellStart"/>
      <w:r w:rsidRPr="0023767A">
        <w:rPr>
          <w:rFonts w:ascii="Times New Roman" w:hAnsi="Times New Roman" w:cs="Times New Roman"/>
        </w:rPr>
        <w:t>Stahmer</w:t>
      </w:r>
      <w:proofErr w:type="spellEnd"/>
      <w:r w:rsidRPr="0023767A">
        <w:rPr>
          <w:rFonts w:ascii="Times New Roman" w:hAnsi="Times New Roman" w:cs="Times New Roman"/>
        </w:rPr>
        <w:t>, 2014).This study found that while both strategies significantly increased communication on a number of scales, effects were roughly equal across both interventions. One limitation of this study is that a no-treatment</w:t>
      </w:r>
      <w:r w:rsidR="00CB35BB">
        <w:rPr>
          <w:rFonts w:ascii="Times New Roman" w:hAnsi="Times New Roman" w:cs="Times New Roman"/>
        </w:rPr>
        <w:t xml:space="preserve"> control</w:t>
      </w:r>
      <w:r w:rsidRPr="0023767A">
        <w:rPr>
          <w:rFonts w:ascii="Times New Roman" w:hAnsi="Times New Roman" w:cs="Times New Roman"/>
        </w:rPr>
        <w:t xml:space="preserve"> group was not included, so some effects may have been due to maturation. This </w:t>
      </w:r>
      <w:r w:rsidRPr="0023767A">
        <w:rPr>
          <w:rFonts w:ascii="Times New Roman" w:hAnsi="Times New Roman" w:cs="Times New Roman"/>
        </w:rPr>
        <w:lastRenderedPageBreak/>
        <w:t xml:space="preserve">RCT receives a </w:t>
      </w:r>
      <w:proofErr w:type="spellStart"/>
      <w:r w:rsidRPr="0023767A">
        <w:rPr>
          <w:rFonts w:ascii="Times New Roman" w:hAnsi="Times New Roman" w:cs="Times New Roman"/>
        </w:rPr>
        <w:t>PedDRO</w:t>
      </w:r>
      <w:proofErr w:type="spellEnd"/>
      <w:r w:rsidRPr="0023767A">
        <w:rPr>
          <w:rFonts w:ascii="Times New Roman" w:hAnsi="Times New Roman" w:cs="Times New Roman"/>
        </w:rPr>
        <w:t xml:space="preserve"> score of six based on internal validity and statistical measures criteria. </w:t>
      </w:r>
    </w:p>
    <w:p w14:paraId="486D134B" w14:textId="77777777" w:rsidR="00806D46" w:rsidRPr="0023767A" w:rsidRDefault="00806D46" w:rsidP="00806D46">
      <w:pPr>
        <w:spacing w:line="480" w:lineRule="auto"/>
        <w:rPr>
          <w:rFonts w:ascii="Times New Roman" w:hAnsi="Times New Roman" w:cs="Times New Roman"/>
        </w:rPr>
      </w:pPr>
      <w:r w:rsidRPr="0023767A">
        <w:rPr>
          <w:rFonts w:ascii="Times New Roman" w:hAnsi="Times New Roman" w:cs="Times New Roman"/>
        </w:rPr>
        <w:t xml:space="preserve"> </w:t>
      </w:r>
      <w:r w:rsidRPr="0023767A">
        <w:rPr>
          <w:rFonts w:ascii="Times New Roman" w:hAnsi="Times New Roman" w:cs="Times New Roman"/>
        </w:rPr>
        <w:tab/>
      </w:r>
      <w:proofErr w:type="spellStart"/>
      <w:r w:rsidRPr="0023767A">
        <w:rPr>
          <w:rFonts w:ascii="Times New Roman" w:hAnsi="Times New Roman" w:cs="Times New Roman"/>
        </w:rPr>
        <w:t>Howlin</w:t>
      </w:r>
      <w:proofErr w:type="spellEnd"/>
      <w:r w:rsidRPr="0023767A">
        <w:rPr>
          <w:rFonts w:ascii="Times New Roman" w:hAnsi="Times New Roman" w:cs="Times New Roman"/>
        </w:rPr>
        <w:t xml:space="preserve"> et al. (2007) also conducted an RCT of PECS. In this study, PECS was observed in the natural school setting, and found to have significant effects on both speech and picture communication compared to the no-treatment group. This RCT receives a </w:t>
      </w:r>
      <w:proofErr w:type="spellStart"/>
      <w:r w:rsidRPr="0023767A">
        <w:rPr>
          <w:rFonts w:ascii="Times New Roman" w:hAnsi="Times New Roman" w:cs="Times New Roman"/>
        </w:rPr>
        <w:t>PeDRO</w:t>
      </w:r>
      <w:proofErr w:type="spellEnd"/>
      <w:r w:rsidRPr="0023767A">
        <w:rPr>
          <w:rFonts w:ascii="Times New Roman" w:hAnsi="Times New Roman" w:cs="Times New Roman"/>
        </w:rPr>
        <w:t xml:space="preserve"> score of five. In a follow-up study, Gordon et al. (2011) found that less severe autism symptoms and more expressive language at baseline predicted higher effects of the PECS intervention. </w:t>
      </w:r>
    </w:p>
    <w:p w14:paraId="1B89FC24" w14:textId="0E15764B" w:rsidR="00806D46" w:rsidRPr="0023767A" w:rsidRDefault="00806D46" w:rsidP="00806D46">
      <w:pPr>
        <w:spacing w:line="480" w:lineRule="auto"/>
        <w:rPr>
          <w:rFonts w:ascii="Times New Roman" w:hAnsi="Times New Roman" w:cs="Times New Roman"/>
        </w:rPr>
      </w:pPr>
      <w:r w:rsidRPr="0023767A">
        <w:rPr>
          <w:rFonts w:ascii="Times New Roman" w:hAnsi="Times New Roman" w:cs="Times New Roman"/>
        </w:rPr>
        <w:tab/>
        <w:t>The remaining three articles investigating PECS or other picture-based systems are of lower levels of evidence, having no control or alternate treatment group. In a descriptive study</w:t>
      </w:r>
      <w:r w:rsidR="00F142F2">
        <w:rPr>
          <w:rFonts w:ascii="Times New Roman" w:hAnsi="Times New Roman" w:cs="Times New Roman"/>
        </w:rPr>
        <w:t>, which warrants a level V</w:t>
      </w:r>
      <w:r w:rsidRPr="0023767A">
        <w:rPr>
          <w:rFonts w:ascii="Times New Roman" w:hAnsi="Times New Roman" w:cs="Times New Roman"/>
        </w:rPr>
        <w:t xml:space="preserve"> evidence rating, Flores et al. (2012) sought to determine whether the Apple iPad was a feasible alternative to using traditional picture cards, using a single subject, alternating treatments design. The results showed that communication behaviors did not increase or decrease with the introduction of the iPad, suggesting that the iPad may be a valuable tool in the delivery of picture-based AAC interventions. </w:t>
      </w:r>
    </w:p>
    <w:p w14:paraId="19E712A8" w14:textId="072C0167" w:rsidR="00806D46" w:rsidRPr="0023767A" w:rsidRDefault="00AF7DB2" w:rsidP="00806D46">
      <w:pPr>
        <w:spacing w:line="480" w:lineRule="auto"/>
        <w:rPr>
          <w:rFonts w:ascii="Times New Roman" w:hAnsi="Times New Roman" w:cs="Times New Roman"/>
        </w:rPr>
      </w:pPr>
      <w:r>
        <w:rPr>
          <w:rFonts w:ascii="Times New Roman" w:hAnsi="Times New Roman" w:cs="Times New Roman"/>
        </w:rPr>
        <w:tab/>
        <w:t xml:space="preserve">Son, </w:t>
      </w:r>
      <w:proofErr w:type="spellStart"/>
      <w:r>
        <w:rPr>
          <w:rFonts w:ascii="Times New Roman" w:hAnsi="Times New Roman" w:cs="Times New Roman"/>
        </w:rPr>
        <w:t>Sigafoos</w:t>
      </w:r>
      <w:proofErr w:type="spellEnd"/>
      <w:r>
        <w:rPr>
          <w:rFonts w:ascii="Times New Roman" w:hAnsi="Times New Roman" w:cs="Times New Roman"/>
        </w:rPr>
        <w:t xml:space="preserve">, O’Reilly, and </w:t>
      </w:r>
      <w:proofErr w:type="spellStart"/>
      <w:r>
        <w:rPr>
          <w:rFonts w:ascii="Times New Roman" w:hAnsi="Times New Roman" w:cs="Times New Roman"/>
        </w:rPr>
        <w:t>Lancioni</w:t>
      </w:r>
      <w:proofErr w:type="spellEnd"/>
      <w:r w:rsidR="00806D46" w:rsidRPr="0023767A">
        <w:rPr>
          <w:rFonts w:ascii="Times New Roman" w:hAnsi="Times New Roman" w:cs="Times New Roman"/>
        </w:rPr>
        <w:t xml:space="preserve"> (2006) also used an alternating treatments design</w:t>
      </w:r>
      <w:r w:rsidR="00F142F2">
        <w:rPr>
          <w:rFonts w:ascii="Times New Roman" w:hAnsi="Times New Roman" w:cs="Times New Roman"/>
        </w:rPr>
        <w:t xml:space="preserve"> (evidence level IV</w:t>
      </w:r>
      <w:r w:rsidR="00806D46" w:rsidRPr="0023767A">
        <w:rPr>
          <w:rFonts w:ascii="Times New Roman" w:hAnsi="Times New Roman" w:cs="Times New Roman"/>
        </w:rPr>
        <w:t>) to compare a picture-exchange system with voice-output communication aid (VOCA) in preference and acquisition. Speed and ease of acquisition was equal among both systems; however, two out of three children preferred picture exchange over VOCA. These results show that it is important to include autistic children in clinical decision-making, because both speed of acquisition and preference are critical in choosing AAC systems. Van der Meer et al.</w:t>
      </w:r>
      <w:r w:rsidR="00806D46">
        <w:rPr>
          <w:rFonts w:ascii="Times New Roman" w:hAnsi="Times New Roman" w:cs="Times New Roman"/>
        </w:rPr>
        <w:t xml:space="preserve"> (2013)</w:t>
      </w:r>
      <w:r w:rsidR="00806D46" w:rsidRPr="0023767A">
        <w:rPr>
          <w:rFonts w:ascii="Times New Roman" w:hAnsi="Times New Roman" w:cs="Times New Roman"/>
        </w:rPr>
        <w:t xml:space="preserve"> </w:t>
      </w:r>
      <w:r w:rsidR="00806D46">
        <w:rPr>
          <w:rFonts w:ascii="Times New Roman" w:hAnsi="Times New Roman" w:cs="Times New Roman"/>
        </w:rPr>
        <w:t>had similar research goals</w:t>
      </w:r>
      <w:r w:rsidR="007D0E8B">
        <w:rPr>
          <w:rFonts w:ascii="Times New Roman" w:hAnsi="Times New Roman" w:cs="Times New Roman"/>
        </w:rPr>
        <w:t xml:space="preserve">. They </w:t>
      </w:r>
      <w:r w:rsidR="007D0E8B">
        <w:rPr>
          <w:rFonts w:ascii="Times New Roman" w:hAnsi="Times New Roman" w:cs="Times New Roman"/>
        </w:rPr>
        <w:lastRenderedPageBreak/>
        <w:t>also utilized an alternating treatments design to test whether preference of intervention was consistent over time</w:t>
      </w:r>
      <w:r w:rsidR="00967094">
        <w:rPr>
          <w:rFonts w:ascii="Times New Roman" w:hAnsi="Times New Roman" w:cs="Times New Roman"/>
        </w:rPr>
        <w:t>, as well as influence of preference</w:t>
      </w:r>
      <w:r w:rsidR="007D0E8B">
        <w:rPr>
          <w:rFonts w:ascii="Times New Roman" w:hAnsi="Times New Roman" w:cs="Times New Roman"/>
        </w:rPr>
        <w:t xml:space="preserve"> on acquisition of three AAC options: picture exchange, manual signing, and </w:t>
      </w:r>
      <w:r w:rsidR="00967094">
        <w:rPr>
          <w:rFonts w:ascii="Times New Roman" w:hAnsi="Times New Roman" w:cs="Times New Roman"/>
        </w:rPr>
        <w:t xml:space="preserve">SGDs. Both participants achieved mid to high level mastery of multi-step requesting on all three intervention strategies, and their preferences remained stable over time. </w:t>
      </w:r>
    </w:p>
    <w:p w14:paraId="3C697AE7" w14:textId="005DCE87" w:rsidR="00C5146A" w:rsidRPr="00C5146A" w:rsidRDefault="00C5146A" w:rsidP="00C5146A">
      <w:pPr>
        <w:spacing w:line="480" w:lineRule="auto"/>
        <w:ind w:firstLine="720"/>
        <w:rPr>
          <w:rFonts w:ascii="Times New Roman" w:hAnsi="Times New Roman" w:cs="Times New Roman"/>
        </w:rPr>
      </w:pPr>
      <w:r w:rsidRPr="00C5146A">
        <w:rPr>
          <w:rFonts w:ascii="Times New Roman" w:hAnsi="Times New Roman" w:cs="Times New Roman"/>
        </w:rPr>
        <w:t>Of the remaining two articles used in this review, one used a peer-mediated VOCA intervention, and the other</w:t>
      </w:r>
      <w:r>
        <w:rPr>
          <w:rFonts w:ascii="Times New Roman" w:hAnsi="Times New Roman" w:cs="Times New Roman"/>
        </w:rPr>
        <w:t xml:space="preserve"> more specifically</w:t>
      </w:r>
      <w:r w:rsidRPr="00C5146A">
        <w:rPr>
          <w:rFonts w:ascii="Times New Roman" w:hAnsi="Times New Roman" w:cs="Times New Roman"/>
        </w:rPr>
        <w:t xml:space="preserve"> examined different iPad applications as AAC delivery systems</w:t>
      </w:r>
      <w:r w:rsidR="00771003">
        <w:rPr>
          <w:rFonts w:ascii="Times New Roman" w:hAnsi="Times New Roman" w:cs="Times New Roman"/>
        </w:rPr>
        <w:t>.</w:t>
      </w:r>
      <w:r w:rsidR="00771003" w:rsidRPr="00771003">
        <w:rPr>
          <w:rFonts w:ascii="Times New Roman" w:hAnsi="Times New Roman" w:cs="Times New Roman"/>
          <w:color w:val="262626"/>
        </w:rPr>
        <w:t xml:space="preserve"> </w:t>
      </w:r>
      <w:proofErr w:type="spellStart"/>
      <w:r w:rsidR="00771003">
        <w:rPr>
          <w:rFonts w:ascii="Times New Roman" w:hAnsi="Times New Roman" w:cs="Times New Roman"/>
        </w:rPr>
        <w:t>Trembath</w:t>
      </w:r>
      <w:proofErr w:type="spellEnd"/>
      <w:r w:rsidR="00771003">
        <w:rPr>
          <w:rFonts w:ascii="Times New Roman" w:hAnsi="Times New Roman" w:cs="Times New Roman"/>
        </w:rPr>
        <w:t xml:space="preserve">, </w:t>
      </w:r>
      <w:proofErr w:type="spellStart"/>
      <w:r w:rsidR="00771003">
        <w:rPr>
          <w:rFonts w:ascii="Times New Roman" w:hAnsi="Times New Roman" w:cs="Times New Roman"/>
        </w:rPr>
        <w:t>Balandin</w:t>
      </w:r>
      <w:proofErr w:type="spellEnd"/>
      <w:r w:rsidR="00771003">
        <w:rPr>
          <w:rFonts w:ascii="Times New Roman" w:hAnsi="Times New Roman" w:cs="Times New Roman"/>
        </w:rPr>
        <w:t xml:space="preserve">, </w:t>
      </w:r>
      <w:proofErr w:type="spellStart"/>
      <w:r w:rsidR="00771003">
        <w:rPr>
          <w:rFonts w:ascii="Times New Roman" w:hAnsi="Times New Roman" w:cs="Times New Roman"/>
        </w:rPr>
        <w:t>Togher</w:t>
      </w:r>
      <w:proofErr w:type="spellEnd"/>
      <w:r w:rsidR="00771003">
        <w:rPr>
          <w:rFonts w:ascii="Times New Roman" w:hAnsi="Times New Roman" w:cs="Times New Roman"/>
        </w:rPr>
        <w:t>, and</w:t>
      </w:r>
      <w:r w:rsidR="00771003" w:rsidRPr="00771003">
        <w:rPr>
          <w:rFonts w:ascii="Times New Roman" w:hAnsi="Times New Roman" w:cs="Times New Roman"/>
        </w:rPr>
        <w:t xml:space="preserve"> </w:t>
      </w:r>
      <w:proofErr w:type="spellStart"/>
      <w:r w:rsidR="00771003" w:rsidRPr="00771003">
        <w:rPr>
          <w:rFonts w:ascii="Times New Roman" w:hAnsi="Times New Roman" w:cs="Times New Roman"/>
        </w:rPr>
        <w:t>S</w:t>
      </w:r>
      <w:r w:rsidR="00771003">
        <w:rPr>
          <w:rFonts w:ascii="Times New Roman" w:hAnsi="Times New Roman" w:cs="Times New Roman"/>
        </w:rPr>
        <w:t>tancliffe</w:t>
      </w:r>
      <w:proofErr w:type="spellEnd"/>
      <w:r w:rsidR="00771003">
        <w:rPr>
          <w:rFonts w:ascii="Times New Roman" w:hAnsi="Times New Roman" w:cs="Times New Roman"/>
        </w:rPr>
        <w:t xml:space="preserve"> (</w:t>
      </w:r>
      <w:r w:rsidR="00771003" w:rsidRPr="00771003">
        <w:rPr>
          <w:rFonts w:ascii="Times New Roman" w:hAnsi="Times New Roman" w:cs="Times New Roman"/>
        </w:rPr>
        <w:t>2009</w:t>
      </w:r>
      <w:r w:rsidR="00771003">
        <w:rPr>
          <w:rFonts w:ascii="Times New Roman" w:hAnsi="Times New Roman" w:cs="Times New Roman"/>
        </w:rPr>
        <w:t>) conducted</w:t>
      </w:r>
      <w:r w:rsidRPr="00C5146A">
        <w:rPr>
          <w:rFonts w:ascii="Times New Roman" w:hAnsi="Times New Roman" w:cs="Times New Roman"/>
        </w:rPr>
        <w:t xml:space="preserve"> a multiple base line, single subject design</w:t>
      </w:r>
      <w:r w:rsidR="00771003">
        <w:rPr>
          <w:rFonts w:ascii="Times New Roman" w:hAnsi="Times New Roman" w:cs="Times New Roman"/>
        </w:rPr>
        <w:t>,</w:t>
      </w:r>
      <w:r w:rsidR="00774B4E">
        <w:rPr>
          <w:rFonts w:ascii="Times New Roman" w:hAnsi="Times New Roman" w:cs="Times New Roman"/>
        </w:rPr>
        <w:t xml:space="preserve"> with an evidence level IV</w:t>
      </w:r>
      <w:r w:rsidRPr="00C5146A">
        <w:rPr>
          <w:rFonts w:ascii="Times New Roman" w:hAnsi="Times New Roman" w:cs="Times New Roman"/>
        </w:rPr>
        <w:t>,</w:t>
      </w:r>
      <w:r>
        <w:rPr>
          <w:rFonts w:ascii="Times New Roman" w:hAnsi="Times New Roman" w:cs="Times New Roman"/>
        </w:rPr>
        <w:t xml:space="preserve"> in or</w:t>
      </w:r>
      <w:r w:rsidRPr="00C5146A">
        <w:rPr>
          <w:rFonts w:ascii="Times New Roman" w:hAnsi="Times New Roman" w:cs="Times New Roman"/>
        </w:rPr>
        <w:t>der to compare naturalistic peer-mediated teaching with peer-mediated teaching using a VOCA device. All of the participants increased communication skills immediately after intervention, but when the intervention stopped only one child maintained the increase in communication skills. The findings of this study showed evidence that peer-mediated teaching and use of VOCA is effective, but needs to be maintained in order to show continued results.</w:t>
      </w:r>
    </w:p>
    <w:p w14:paraId="7EA02D34" w14:textId="09A90D24" w:rsidR="00806D46" w:rsidRPr="00051FB2" w:rsidRDefault="00C5146A" w:rsidP="0081202A">
      <w:pPr>
        <w:spacing w:line="480" w:lineRule="auto"/>
        <w:ind w:firstLine="720"/>
        <w:rPr>
          <w:rFonts w:ascii="Times New Roman" w:hAnsi="Times New Roman" w:cs="Times New Roman"/>
        </w:rPr>
      </w:pPr>
      <w:r w:rsidRPr="00C5146A">
        <w:rPr>
          <w:rFonts w:ascii="Times New Roman" w:hAnsi="Times New Roman" w:cs="Times New Roman"/>
        </w:rPr>
        <w:t xml:space="preserve">The multi-element design study conducted by </w:t>
      </w:r>
      <w:proofErr w:type="spellStart"/>
      <w:r w:rsidRPr="00C5146A">
        <w:rPr>
          <w:rFonts w:ascii="Times New Roman" w:hAnsi="Times New Roman" w:cs="Times New Roman"/>
        </w:rPr>
        <w:t>Gevarter</w:t>
      </w:r>
      <w:proofErr w:type="spellEnd"/>
      <w:r w:rsidRPr="00C5146A">
        <w:rPr>
          <w:rFonts w:ascii="Times New Roman" w:hAnsi="Times New Roman" w:cs="Times New Roman"/>
        </w:rPr>
        <w:t xml:space="preserve"> et al. (2014) is a descriptive (level V) study that examined the effect that the design and display of an iPad application would have on </w:t>
      </w:r>
      <w:proofErr w:type="spellStart"/>
      <w:r w:rsidRPr="00C5146A">
        <w:rPr>
          <w:rFonts w:ascii="Times New Roman" w:hAnsi="Times New Roman" w:cs="Times New Roman"/>
        </w:rPr>
        <w:t>mand</w:t>
      </w:r>
      <w:proofErr w:type="spellEnd"/>
      <w:r w:rsidR="00D30923">
        <w:rPr>
          <w:rFonts w:ascii="Times New Roman" w:hAnsi="Times New Roman" w:cs="Times New Roman"/>
        </w:rPr>
        <w:t>, or request</w:t>
      </w:r>
      <w:r w:rsidR="00F142F2">
        <w:rPr>
          <w:rFonts w:ascii="Times New Roman" w:hAnsi="Times New Roman" w:cs="Times New Roman"/>
        </w:rPr>
        <w:t xml:space="preserve">, </w:t>
      </w:r>
      <w:r w:rsidR="00F142F2" w:rsidRPr="00C5146A">
        <w:rPr>
          <w:rFonts w:ascii="Times New Roman" w:hAnsi="Times New Roman" w:cs="Times New Roman"/>
        </w:rPr>
        <w:t>acquisition</w:t>
      </w:r>
      <w:r w:rsidRPr="00C5146A">
        <w:rPr>
          <w:rFonts w:ascii="Times New Roman" w:hAnsi="Times New Roman" w:cs="Times New Roman"/>
        </w:rPr>
        <w:t xml:space="preserve">. Results show display and design of iPad applications effect </w:t>
      </w:r>
      <w:proofErr w:type="spellStart"/>
      <w:r w:rsidRPr="00C5146A">
        <w:rPr>
          <w:rFonts w:ascii="Times New Roman" w:hAnsi="Times New Roman" w:cs="Times New Roman"/>
        </w:rPr>
        <w:t>mand</w:t>
      </w:r>
      <w:proofErr w:type="spellEnd"/>
      <w:r w:rsidRPr="00C5146A">
        <w:rPr>
          <w:rFonts w:ascii="Times New Roman" w:hAnsi="Times New Roman" w:cs="Times New Roman"/>
        </w:rPr>
        <w:t xml:space="preserve"> acquisition. </w:t>
      </w:r>
    </w:p>
    <w:p w14:paraId="01B326CD" w14:textId="77777777" w:rsidR="00D51254" w:rsidRDefault="00D51254" w:rsidP="00967094">
      <w:pPr>
        <w:spacing w:line="480" w:lineRule="auto"/>
        <w:jc w:val="center"/>
        <w:rPr>
          <w:rFonts w:ascii="Times New Roman" w:hAnsi="Times New Roman" w:cs="Times New Roman"/>
          <w:b/>
          <w:color w:val="000000"/>
        </w:rPr>
      </w:pPr>
      <w:r w:rsidRPr="00967094">
        <w:rPr>
          <w:rFonts w:ascii="Times New Roman" w:hAnsi="Times New Roman" w:cs="Times New Roman"/>
          <w:b/>
          <w:color w:val="000000"/>
        </w:rPr>
        <w:t>Discussion</w:t>
      </w:r>
    </w:p>
    <w:p w14:paraId="51F29840" w14:textId="7E6CC97B" w:rsidR="0081202A" w:rsidRPr="0081202A" w:rsidRDefault="00D30923" w:rsidP="0081202A">
      <w:pPr>
        <w:spacing w:line="480" w:lineRule="auto"/>
        <w:rPr>
          <w:rFonts w:ascii="Times New Roman" w:hAnsi="Times New Roman" w:cs="Times New Roman"/>
          <w:color w:val="000000"/>
        </w:rPr>
      </w:pPr>
      <w:r>
        <w:rPr>
          <w:rFonts w:ascii="Times New Roman" w:hAnsi="Times New Roman" w:cs="Times New Roman"/>
          <w:color w:val="000000"/>
        </w:rPr>
        <w:tab/>
        <w:t xml:space="preserve">Overall, the research contained in this review did not represent strong evidence. The majority of articles were Level </w:t>
      </w:r>
      <w:r w:rsidR="00AF7DB2">
        <w:rPr>
          <w:rFonts w:ascii="Times New Roman" w:hAnsi="Times New Roman" w:cs="Times New Roman"/>
          <w:color w:val="000000"/>
        </w:rPr>
        <w:t>IV</w:t>
      </w:r>
      <w:r w:rsidR="00F142F2">
        <w:rPr>
          <w:rFonts w:ascii="Times New Roman" w:hAnsi="Times New Roman" w:cs="Times New Roman"/>
          <w:color w:val="000000"/>
        </w:rPr>
        <w:t xml:space="preserve"> single subject </w:t>
      </w:r>
      <w:r>
        <w:rPr>
          <w:rFonts w:ascii="Times New Roman" w:hAnsi="Times New Roman" w:cs="Times New Roman"/>
          <w:color w:val="000000"/>
        </w:rPr>
        <w:t>pre-post or alternating treatments designs</w:t>
      </w:r>
      <w:r w:rsidR="00F142F2">
        <w:rPr>
          <w:rFonts w:ascii="Times New Roman" w:hAnsi="Times New Roman" w:cs="Times New Roman"/>
          <w:color w:val="000000"/>
        </w:rPr>
        <w:t xml:space="preserve">, which contain threats to validity due to the small sample size, lack of control group, and lack of randomization. The randomized control trials were also lacking some </w:t>
      </w:r>
      <w:r w:rsidR="00F142F2">
        <w:rPr>
          <w:rFonts w:ascii="Times New Roman" w:hAnsi="Times New Roman" w:cs="Times New Roman"/>
          <w:color w:val="000000"/>
        </w:rPr>
        <w:lastRenderedPageBreak/>
        <w:t xml:space="preserve">validity due to the absence of concealed allocation, blinding of assessors, and explicitly stated intention to treat analyses. </w:t>
      </w:r>
    </w:p>
    <w:p w14:paraId="50E42F88" w14:textId="0BC3E895" w:rsidR="00D51254" w:rsidRPr="00051FB2" w:rsidRDefault="00D51254" w:rsidP="00D51254">
      <w:pPr>
        <w:spacing w:line="480" w:lineRule="auto"/>
        <w:ind w:firstLine="720"/>
        <w:rPr>
          <w:rFonts w:ascii="Times New Roman" w:hAnsi="Times New Roman" w:cs="Times New Roman"/>
        </w:rPr>
      </w:pPr>
      <w:r w:rsidRPr="00051FB2">
        <w:rPr>
          <w:rFonts w:ascii="Times New Roman" w:hAnsi="Times New Roman" w:cs="Times New Roman"/>
          <w:color w:val="000000"/>
        </w:rPr>
        <w:t>There were</w:t>
      </w:r>
      <w:r w:rsidR="00F142F2">
        <w:rPr>
          <w:rFonts w:ascii="Times New Roman" w:hAnsi="Times New Roman" w:cs="Times New Roman"/>
          <w:color w:val="000000"/>
        </w:rPr>
        <w:t xml:space="preserve"> other gaps in validity across the articles in the</w:t>
      </w:r>
      <w:r w:rsidRPr="00051FB2">
        <w:rPr>
          <w:rFonts w:ascii="Times New Roman" w:hAnsi="Times New Roman" w:cs="Times New Roman"/>
          <w:color w:val="000000"/>
        </w:rPr>
        <w:t xml:space="preserve"> research, </w:t>
      </w:r>
      <w:r w:rsidR="001C122E" w:rsidRPr="00051FB2">
        <w:rPr>
          <w:rFonts w:ascii="Times New Roman" w:hAnsi="Times New Roman" w:cs="Times New Roman"/>
          <w:color w:val="000000"/>
        </w:rPr>
        <w:t>particularly relating to</w:t>
      </w:r>
      <w:r w:rsidRPr="00051FB2">
        <w:rPr>
          <w:rFonts w:ascii="Times New Roman" w:hAnsi="Times New Roman" w:cs="Times New Roman"/>
          <w:color w:val="000000"/>
        </w:rPr>
        <w:t xml:space="preserve"> the settings in which the interventions took place.  Most of the interventions </w:t>
      </w:r>
      <w:r w:rsidR="001C122E" w:rsidRPr="00051FB2">
        <w:rPr>
          <w:rFonts w:ascii="Times New Roman" w:hAnsi="Times New Roman" w:cs="Times New Roman"/>
          <w:color w:val="000000"/>
        </w:rPr>
        <w:t>occurred</w:t>
      </w:r>
      <w:r w:rsidRPr="00051FB2">
        <w:rPr>
          <w:rFonts w:ascii="Times New Roman" w:hAnsi="Times New Roman" w:cs="Times New Roman"/>
          <w:color w:val="000000"/>
        </w:rPr>
        <w:t xml:space="preserve"> during snack time, either at school or at home. This could present as a weakness in the research</w:t>
      </w:r>
      <w:r w:rsidR="001C122E" w:rsidRPr="00051FB2">
        <w:rPr>
          <w:rFonts w:ascii="Times New Roman" w:hAnsi="Times New Roman" w:cs="Times New Roman"/>
          <w:color w:val="000000"/>
        </w:rPr>
        <w:t>, because</w:t>
      </w:r>
      <w:r w:rsidRPr="00051FB2">
        <w:rPr>
          <w:rFonts w:ascii="Times New Roman" w:hAnsi="Times New Roman" w:cs="Times New Roman"/>
          <w:color w:val="000000"/>
        </w:rPr>
        <w:t xml:space="preserve"> food is a highly motivating reward. These studies do not show efficacy for AAC in other real-world situations. </w:t>
      </w:r>
    </w:p>
    <w:p w14:paraId="72E00BDD" w14:textId="6D348546" w:rsidR="00D51254" w:rsidRPr="00051FB2" w:rsidRDefault="00D51254" w:rsidP="001C122E">
      <w:pPr>
        <w:spacing w:line="480" w:lineRule="auto"/>
        <w:ind w:firstLine="720"/>
        <w:rPr>
          <w:rFonts w:ascii="Times New Roman" w:hAnsi="Times New Roman" w:cs="Times New Roman"/>
        </w:rPr>
      </w:pPr>
      <w:r w:rsidRPr="00051FB2">
        <w:rPr>
          <w:rFonts w:ascii="Times New Roman" w:hAnsi="Times New Roman" w:cs="Times New Roman"/>
          <w:color w:val="000000"/>
        </w:rPr>
        <w:t xml:space="preserve">The research showed that in addition to the type of AAC intervention used, the delivery system can play a role in the effectiveness of the intervention. Two examples of this are use of the iPad and peer mediated teaching. </w:t>
      </w:r>
      <w:r w:rsidR="001C122E" w:rsidRPr="00051FB2">
        <w:rPr>
          <w:rFonts w:ascii="Times New Roman" w:hAnsi="Times New Roman" w:cs="Times New Roman"/>
        </w:rPr>
        <w:t xml:space="preserve"> </w:t>
      </w:r>
      <w:r w:rsidRPr="00051FB2">
        <w:rPr>
          <w:rFonts w:ascii="Times New Roman" w:hAnsi="Times New Roman" w:cs="Times New Roman"/>
          <w:color w:val="000000"/>
        </w:rPr>
        <w:t>In three of the seven interventions, the iPad was used for photo representations, symbol representations, as a speech generating device</w:t>
      </w:r>
      <w:r w:rsidR="00CB35BB">
        <w:rPr>
          <w:rFonts w:ascii="Times New Roman" w:hAnsi="Times New Roman" w:cs="Times New Roman"/>
          <w:color w:val="000000"/>
        </w:rPr>
        <w:t>,</w:t>
      </w:r>
      <w:r w:rsidRPr="00051FB2">
        <w:rPr>
          <w:rFonts w:ascii="Times New Roman" w:hAnsi="Times New Roman" w:cs="Times New Roman"/>
          <w:color w:val="000000"/>
        </w:rPr>
        <w:t xml:space="preserve"> or a combination of these. Due to the convenience, ability to easily transport, and peer approval, tablets and smart-phones have had increased popularity in u</w:t>
      </w:r>
      <w:r w:rsidR="00F142F2">
        <w:rPr>
          <w:rFonts w:ascii="Times New Roman" w:hAnsi="Times New Roman" w:cs="Times New Roman"/>
          <w:color w:val="000000"/>
        </w:rPr>
        <w:t>se as AAC devices (Flores et al., 2012</w:t>
      </w:r>
      <w:r w:rsidRPr="00051FB2">
        <w:rPr>
          <w:rFonts w:ascii="Times New Roman" w:hAnsi="Times New Roman" w:cs="Times New Roman"/>
          <w:color w:val="000000"/>
        </w:rPr>
        <w:t>).</w:t>
      </w:r>
    </w:p>
    <w:p w14:paraId="18342176" w14:textId="5F807F8A" w:rsidR="00D51254" w:rsidRPr="00051FB2" w:rsidRDefault="00D51254" w:rsidP="00D51254">
      <w:pPr>
        <w:spacing w:line="480" w:lineRule="auto"/>
        <w:ind w:firstLine="720"/>
        <w:rPr>
          <w:rFonts w:ascii="Times New Roman" w:hAnsi="Times New Roman" w:cs="Times New Roman"/>
          <w:color w:val="262626"/>
        </w:rPr>
      </w:pPr>
      <w:r w:rsidRPr="00051FB2">
        <w:rPr>
          <w:rFonts w:ascii="Times New Roman" w:hAnsi="Times New Roman" w:cs="Times New Roman"/>
          <w:color w:val="000000"/>
        </w:rPr>
        <w:t>In on</w:t>
      </w:r>
      <w:r w:rsidR="00502F8F">
        <w:rPr>
          <w:rFonts w:ascii="Times New Roman" w:hAnsi="Times New Roman" w:cs="Times New Roman"/>
          <w:color w:val="000000"/>
        </w:rPr>
        <w:t>e previously mentioned study</w:t>
      </w:r>
      <w:r w:rsidRPr="00051FB2">
        <w:rPr>
          <w:rFonts w:ascii="Times New Roman" w:hAnsi="Times New Roman" w:cs="Times New Roman"/>
          <w:color w:val="000000"/>
        </w:rPr>
        <w:t xml:space="preserve">, the researcher measured the effectiveness of peer mediated teaching with and without the use of a speech generating device. The evidence showed that all participants immediately improved with peer interaction. However, when the peer mediation component of the intervention was stopped, two out of three children regressed. This shows the </w:t>
      </w:r>
      <w:r w:rsidR="001C122E" w:rsidRPr="00051FB2">
        <w:rPr>
          <w:rFonts w:ascii="Times New Roman" w:hAnsi="Times New Roman" w:cs="Times New Roman"/>
          <w:color w:val="000000"/>
        </w:rPr>
        <w:t>power of</w:t>
      </w:r>
      <w:r w:rsidRPr="00051FB2">
        <w:rPr>
          <w:rFonts w:ascii="Times New Roman" w:hAnsi="Times New Roman" w:cs="Times New Roman"/>
          <w:color w:val="000000"/>
        </w:rPr>
        <w:t xml:space="preserve"> peer involvement in the teaching of AAC (</w:t>
      </w:r>
      <w:proofErr w:type="spellStart"/>
      <w:r w:rsidR="005B57F8">
        <w:rPr>
          <w:rFonts w:ascii="Times New Roman" w:hAnsi="Times New Roman" w:cs="Times New Roman"/>
          <w:color w:val="000000"/>
        </w:rPr>
        <w:t>Trembath</w:t>
      </w:r>
      <w:proofErr w:type="spellEnd"/>
      <w:r w:rsidR="005B57F8">
        <w:rPr>
          <w:rFonts w:ascii="Times New Roman" w:hAnsi="Times New Roman" w:cs="Times New Roman"/>
          <w:color w:val="000000"/>
        </w:rPr>
        <w:t xml:space="preserve"> et al., 2009</w:t>
      </w:r>
      <w:r w:rsidRPr="00051FB2">
        <w:rPr>
          <w:rFonts w:ascii="Times New Roman" w:hAnsi="Times New Roman" w:cs="Times New Roman"/>
          <w:color w:val="262626"/>
        </w:rPr>
        <w:t xml:space="preserve">). </w:t>
      </w:r>
    </w:p>
    <w:p w14:paraId="22F46F3B" w14:textId="2AB6DD79" w:rsidR="005B57F8" w:rsidRDefault="00D51254" w:rsidP="00D51254">
      <w:pPr>
        <w:spacing w:line="480" w:lineRule="auto"/>
        <w:ind w:firstLine="720"/>
        <w:rPr>
          <w:rFonts w:ascii="Times New Roman" w:eastAsia="Times New Roman" w:hAnsi="Times New Roman" w:cs="Times New Roman"/>
          <w:color w:val="000000"/>
        </w:rPr>
      </w:pPr>
      <w:r w:rsidRPr="00051FB2">
        <w:rPr>
          <w:rFonts w:ascii="Times New Roman" w:eastAsia="Times New Roman" w:hAnsi="Times New Roman" w:cs="Times New Roman"/>
          <w:color w:val="000000"/>
        </w:rPr>
        <w:t>Based on the content and quality of the research, augmentative and alternative communication can be an effective</w:t>
      </w:r>
      <w:r w:rsidR="00AF7DB2">
        <w:rPr>
          <w:rFonts w:ascii="Times New Roman" w:eastAsia="Times New Roman" w:hAnsi="Times New Roman" w:cs="Times New Roman"/>
          <w:color w:val="000000"/>
        </w:rPr>
        <w:t xml:space="preserve"> treatment for increasing communication</w:t>
      </w:r>
      <w:r w:rsidRPr="00051FB2">
        <w:rPr>
          <w:rFonts w:ascii="Times New Roman" w:eastAsia="Times New Roman" w:hAnsi="Times New Roman" w:cs="Times New Roman"/>
          <w:color w:val="000000"/>
        </w:rPr>
        <w:t xml:space="preserve"> in children with autism; however, one intervention did not show superiority over the others. It is </w:t>
      </w:r>
      <w:r w:rsidRPr="00051FB2">
        <w:rPr>
          <w:rFonts w:ascii="Times New Roman" w:eastAsia="Times New Roman" w:hAnsi="Times New Roman" w:cs="Times New Roman"/>
          <w:color w:val="000000"/>
        </w:rPr>
        <w:lastRenderedPageBreak/>
        <w:t>recommended that more research is conducte</w:t>
      </w:r>
      <w:r w:rsidR="005B57F8">
        <w:rPr>
          <w:rFonts w:ascii="Times New Roman" w:eastAsia="Times New Roman" w:hAnsi="Times New Roman" w:cs="Times New Roman"/>
          <w:color w:val="000000"/>
        </w:rPr>
        <w:t>d, and that parents, teachers and therapists</w:t>
      </w:r>
      <w:r w:rsidRPr="00051FB2">
        <w:rPr>
          <w:rFonts w:ascii="Times New Roman" w:eastAsia="Times New Roman" w:hAnsi="Times New Roman" w:cs="Times New Roman"/>
          <w:color w:val="000000"/>
        </w:rPr>
        <w:t xml:space="preserve"> try more than one intervention with the child to ascertain which AAC style is the best fit. </w:t>
      </w:r>
    </w:p>
    <w:p w14:paraId="4142AFDC" w14:textId="77777777" w:rsidR="005B57F8" w:rsidRDefault="005B57F8">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5943257" w14:textId="77777777" w:rsidR="005B57F8" w:rsidRPr="005B57F8" w:rsidRDefault="005B57F8" w:rsidP="005B57F8">
      <w:pPr>
        <w:jc w:val="center"/>
        <w:rPr>
          <w:rFonts w:ascii="Times New Roman" w:eastAsia="Times New Roman" w:hAnsi="Times New Roman" w:cs="Times New Roman"/>
          <w:b/>
        </w:rPr>
      </w:pPr>
      <w:r w:rsidRPr="005B57F8">
        <w:rPr>
          <w:rFonts w:ascii="Times New Roman" w:eastAsia="Times New Roman" w:hAnsi="Times New Roman" w:cs="Times New Roman"/>
          <w:b/>
        </w:rPr>
        <w:lastRenderedPageBreak/>
        <w:t>References</w:t>
      </w:r>
    </w:p>
    <w:p w14:paraId="415BF791" w14:textId="77777777" w:rsidR="005B57F8" w:rsidRPr="005B57F8" w:rsidRDefault="005B57F8" w:rsidP="005B57F8">
      <w:pPr>
        <w:jc w:val="center"/>
        <w:rPr>
          <w:rFonts w:ascii="Times New Roman" w:eastAsia="Times New Roman" w:hAnsi="Times New Roman" w:cs="Times New Roman"/>
        </w:rPr>
      </w:pPr>
    </w:p>
    <w:p w14:paraId="003545DA" w14:textId="77777777" w:rsidR="005B57F8" w:rsidRPr="005B57F8" w:rsidRDefault="005B57F8" w:rsidP="005B57F8">
      <w:pPr>
        <w:rPr>
          <w:rFonts w:ascii="Times New Roman" w:eastAsia="Times New Roman" w:hAnsi="Times New Roman" w:cs="Times New Roman"/>
        </w:rPr>
      </w:pPr>
      <w:r w:rsidRPr="005B57F8">
        <w:rPr>
          <w:rFonts w:ascii="Times New Roman" w:eastAsia="Times New Roman" w:hAnsi="Times New Roman" w:cs="Times New Roman"/>
        </w:rPr>
        <w:t>American Occupational Therapy Association. (2014). Occupational therapy practice</w:t>
      </w:r>
    </w:p>
    <w:p w14:paraId="16C57D50" w14:textId="77777777" w:rsidR="005B57F8" w:rsidRPr="005B57F8" w:rsidRDefault="005B57F8" w:rsidP="005B57F8">
      <w:pPr>
        <w:ind w:firstLine="720"/>
        <w:rPr>
          <w:rFonts w:ascii="Times New Roman" w:eastAsia="Times New Roman" w:hAnsi="Times New Roman" w:cs="Times New Roman"/>
        </w:rPr>
      </w:pPr>
      <w:proofErr w:type="gramStart"/>
      <w:r w:rsidRPr="005B57F8">
        <w:rPr>
          <w:rFonts w:ascii="Times New Roman" w:eastAsia="Times New Roman" w:hAnsi="Times New Roman" w:cs="Times New Roman"/>
        </w:rPr>
        <w:t>framework</w:t>
      </w:r>
      <w:proofErr w:type="gramEnd"/>
      <w:r w:rsidRPr="005B57F8">
        <w:rPr>
          <w:rFonts w:ascii="Times New Roman" w:eastAsia="Times New Roman" w:hAnsi="Times New Roman" w:cs="Times New Roman"/>
        </w:rPr>
        <w:t>: Domain and process (3</w:t>
      </w:r>
      <w:r w:rsidRPr="005B57F8">
        <w:rPr>
          <w:rFonts w:ascii="Times New Roman" w:eastAsia="Times New Roman" w:hAnsi="Times New Roman" w:cs="Times New Roman"/>
          <w:vertAlign w:val="superscript"/>
        </w:rPr>
        <w:t>rd</w:t>
      </w:r>
      <w:r w:rsidRPr="005B57F8">
        <w:rPr>
          <w:rFonts w:ascii="Times New Roman" w:eastAsia="Times New Roman" w:hAnsi="Times New Roman" w:cs="Times New Roman"/>
        </w:rPr>
        <w:t xml:space="preserve">ed.) American Journal of occupational </w:t>
      </w:r>
    </w:p>
    <w:p w14:paraId="3165139F" w14:textId="77777777" w:rsidR="005B57F8" w:rsidRPr="005B57F8" w:rsidRDefault="005B57F8" w:rsidP="005B57F8">
      <w:pPr>
        <w:ind w:firstLine="720"/>
        <w:rPr>
          <w:rFonts w:ascii="Times New Roman" w:eastAsia="Times New Roman" w:hAnsi="Times New Roman" w:cs="Times New Roman"/>
        </w:rPr>
      </w:pPr>
      <w:proofErr w:type="gramStart"/>
      <w:r w:rsidRPr="005B57F8">
        <w:rPr>
          <w:rFonts w:ascii="Times New Roman" w:eastAsia="Times New Roman" w:hAnsi="Times New Roman" w:cs="Times New Roman"/>
        </w:rPr>
        <w:t>therapy</w:t>
      </w:r>
      <w:proofErr w:type="gramEnd"/>
      <w:r w:rsidRPr="005B57F8">
        <w:rPr>
          <w:rFonts w:ascii="Times New Roman" w:eastAsia="Times New Roman" w:hAnsi="Times New Roman" w:cs="Times New Roman"/>
        </w:rPr>
        <w:t xml:space="preserve">, 68(suppl. 1), S1-S48. </w:t>
      </w:r>
      <w:hyperlink r:id="rId8" w:history="1">
        <w:r w:rsidRPr="005B57F8">
          <w:rPr>
            <w:rFonts w:ascii="Times New Roman" w:eastAsia="Times New Roman" w:hAnsi="Times New Roman" w:cs="Times New Roman"/>
            <w:color w:val="0000FF" w:themeColor="hyperlink"/>
            <w:u w:val="single"/>
          </w:rPr>
          <w:t>http://dx.doi.org/10.501/ajot.2014.682006</w:t>
        </w:r>
      </w:hyperlink>
    </w:p>
    <w:p w14:paraId="0DAE8D64" w14:textId="77777777" w:rsidR="005B57F8" w:rsidRPr="005B57F8" w:rsidRDefault="005B57F8" w:rsidP="005B57F8">
      <w:pPr>
        <w:ind w:firstLine="720"/>
        <w:rPr>
          <w:rFonts w:ascii="Times New Roman" w:eastAsia="Times New Roman" w:hAnsi="Times New Roman" w:cs="Times New Roman"/>
        </w:rPr>
      </w:pPr>
    </w:p>
    <w:p w14:paraId="7C72FE15" w14:textId="77777777" w:rsidR="005B57F8" w:rsidRPr="005B57F8" w:rsidRDefault="005B57F8" w:rsidP="005B57F8">
      <w:pPr>
        <w:rPr>
          <w:rFonts w:ascii="Times New Roman" w:eastAsia="Times New Roman" w:hAnsi="Times New Roman" w:cs="Times New Roman"/>
          <w:szCs w:val="20"/>
        </w:rPr>
      </w:pPr>
      <w:r w:rsidRPr="005B57F8">
        <w:rPr>
          <w:rFonts w:ascii="Times New Roman" w:eastAsia="Times New Roman" w:hAnsi="Times New Roman" w:cs="Times New Roman"/>
          <w:szCs w:val="20"/>
        </w:rPr>
        <w:t xml:space="preserve">Brunner, D., &amp; </w:t>
      </w:r>
      <w:proofErr w:type="spellStart"/>
      <w:r w:rsidRPr="005B57F8">
        <w:rPr>
          <w:rFonts w:ascii="Times New Roman" w:eastAsia="Times New Roman" w:hAnsi="Times New Roman" w:cs="Times New Roman"/>
          <w:szCs w:val="20"/>
        </w:rPr>
        <w:t>Seung</w:t>
      </w:r>
      <w:proofErr w:type="spellEnd"/>
      <w:r w:rsidRPr="005B57F8">
        <w:rPr>
          <w:rFonts w:ascii="Times New Roman" w:eastAsia="Times New Roman" w:hAnsi="Times New Roman" w:cs="Times New Roman"/>
          <w:szCs w:val="20"/>
        </w:rPr>
        <w:t xml:space="preserve">, H. (2009). Evaluation of the efficacy of communication based </w:t>
      </w:r>
    </w:p>
    <w:p w14:paraId="628A53C7" w14:textId="77777777" w:rsidR="005B57F8" w:rsidRPr="005B57F8" w:rsidRDefault="005B57F8" w:rsidP="005B57F8">
      <w:pPr>
        <w:rPr>
          <w:rFonts w:ascii="Times New Roman" w:eastAsia="Times New Roman" w:hAnsi="Times New Roman" w:cs="Times New Roman"/>
          <w:i/>
          <w:iCs/>
          <w:szCs w:val="20"/>
        </w:rPr>
      </w:pPr>
      <w:r w:rsidRPr="005B57F8">
        <w:rPr>
          <w:rFonts w:ascii="Times New Roman" w:eastAsia="Times New Roman" w:hAnsi="Times New Roman" w:cs="Times New Roman"/>
          <w:szCs w:val="20"/>
        </w:rPr>
        <w:tab/>
      </w:r>
      <w:proofErr w:type="gramStart"/>
      <w:r w:rsidRPr="005B57F8">
        <w:rPr>
          <w:rFonts w:ascii="Times New Roman" w:eastAsia="Times New Roman" w:hAnsi="Times New Roman" w:cs="Times New Roman"/>
          <w:szCs w:val="20"/>
        </w:rPr>
        <w:t>treatments</w:t>
      </w:r>
      <w:proofErr w:type="gramEnd"/>
      <w:r w:rsidRPr="005B57F8">
        <w:rPr>
          <w:rFonts w:ascii="Times New Roman" w:eastAsia="Times New Roman" w:hAnsi="Times New Roman" w:cs="Times New Roman"/>
          <w:szCs w:val="20"/>
        </w:rPr>
        <w:t xml:space="preserve"> for autism spectrum disorders: a literature review. </w:t>
      </w:r>
      <w:r w:rsidRPr="005B57F8">
        <w:rPr>
          <w:rFonts w:ascii="Times New Roman" w:eastAsia="Times New Roman" w:hAnsi="Times New Roman" w:cs="Times New Roman"/>
          <w:i/>
          <w:iCs/>
          <w:szCs w:val="20"/>
        </w:rPr>
        <w:t>Communication</w:t>
      </w:r>
    </w:p>
    <w:p w14:paraId="6FBCE5B6" w14:textId="77777777" w:rsidR="005B57F8" w:rsidRDefault="005B57F8" w:rsidP="005B57F8">
      <w:pPr>
        <w:ind w:firstLine="720"/>
        <w:rPr>
          <w:rFonts w:ascii="Times New Roman" w:eastAsia="Times New Roman" w:hAnsi="Times New Roman" w:cs="Times New Roman"/>
          <w:szCs w:val="20"/>
        </w:rPr>
      </w:pPr>
      <w:r w:rsidRPr="005B57F8">
        <w:rPr>
          <w:rFonts w:ascii="Times New Roman" w:eastAsia="Times New Roman" w:hAnsi="Times New Roman" w:cs="Times New Roman"/>
          <w:i/>
          <w:iCs/>
          <w:szCs w:val="20"/>
        </w:rPr>
        <w:t xml:space="preserve"> Disorders Quarterly</w:t>
      </w:r>
      <w:r w:rsidRPr="005B57F8">
        <w:rPr>
          <w:rFonts w:ascii="Times New Roman" w:eastAsia="Times New Roman" w:hAnsi="Times New Roman" w:cs="Times New Roman"/>
          <w:szCs w:val="20"/>
        </w:rPr>
        <w:t>, </w:t>
      </w:r>
      <w:r w:rsidRPr="005B57F8">
        <w:rPr>
          <w:rFonts w:ascii="Times New Roman" w:eastAsia="Times New Roman" w:hAnsi="Times New Roman" w:cs="Times New Roman"/>
          <w:i/>
          <w:iCs/>
          <w:szCs w:val="20"/>
        </w:rPr>
        <w:t>31</w:t>
      </w:r>
      <w:r w:rsidRPr="005B57F8">
        <w:rPr>
          <w:rFonts w:ascii="Times New Roman" w:eastAsia="Times New Roman" w:hAnsi="Times New Roman" w:cs="Times New Roman"/>
          <w:szCs w:val="20"/>
        </w:rPr>
        <w:t>(1), 15-41.</w:t>
      </w:r>
    </w:p>
    <w:p w14:paraId="603B5C60" w14:textId="77777777" w:rsidR="005C3859" w:rsidRDefault="005C3859" w:rsidP="005B57F8">
      <w:pPr>
        <w:ind w:firstLine="720"/>
        <w:rPr>
          <w:rFonts w:ascii="Times New Roman" w:eastAsia="Times New Roman" w:hAnsi="Times New Roman" w:cs="Times New Roman"/>
          <w:szCs w:val="20"/>
        </w:rPr>
      </w:pPr>
    </w:p>
    <w:p w14:paraId="7FB72C34" w14:textId="5F9B5DD8" w:rsidR="005C3859" w:rsidRPr="005B57F8" w:rsidRDefault="005C3859" w:rsidP="00520662">
      <w:pPr>
        <w:ind w:left="720" w:hanging="720"/>
        <w:rPr>
          <w:rFonts w:ascii="Times New Roman" w:eastAsia="Times New Roman" w:hAnsi="Times New Roman" w:cs="Times New Roman"/>
          <w:szCs w:val="20"/>
        </w:rPr>
      </w:pPr>
      <w:r>
        <w:rPr>
          <w:rFonts w:ascii="Times New Roman" w:eastAsia="Times New Roman" w:hAnsi="Times New Roman" w:cs="Times New Roman"/>
          <w:szCs w:val="20"/>
        </w:rPr>
        <w:t xml:space="preserve">Centers for Disease Control and Prevention (2015). </w:t>
      </w:r>
      <w:r w:rsidR="00520662">
        <w:rPr>
          <w:rFonts w:ascii="Times New Roman" w:eastAsia="Times New Roman" w:hAnsi="Times New Roman" w:cs="Times New Roman"/>
          <w:szCs w:val="20"/>
        </w:rPr>
        <w:t xml:space="preserve">Autism spectrum disorder (ASD). Retrieved from </w:t>
      </w:r>
      <w:r w:rsidR="00520662" w:rsidRPr="00520662">
        <w:rPr>
          <w:rFonts w:ascii="Times New Roman" w:eastAsia="Times New Roman" w:hAnsi="Times New Roman" w:cs="Times New Roman"/>
          <w:szCs w:val="20"/>
        </w:rPr>
        <w:t>http://www.cdc.gov/ncbddd/autism/data.html</w:t>
      </w:r>
    </w:p>
    <w:p w14:paraId="3CC570F3" w14:textId="77777777" w:rsidR="005B57F8" w:rsidRPr="005B57F8" w:rsidRDefault="005B57F8" w:rsidP="005B57F8">
      <w:pPr>
        <w:rPr>
          <w:rFonts w:ascii="Times New Roman" w:eastAsia="Times New Roman" w:hAnsi="Times New Roman" w:cs="Times New Roman"/>
        </w:rPr>
      </w:pPr>
    </w:p>
    <w:p w14:paraId="7D8B019A" w14:textId="77777777" w:rsidR="005B57F8" w:rsidRPr="005B57F8" w:rsidRDefault="005B57F8" w:rsidP="005B57F8">
      <w:pPr>
        <w:rPr>
          <w:rFonts w:ascii="Times New Roman" w:eastAsia="Times New Roman" w:hAnsi="Times New Roman" w:cs="Times New Roman"/>
          <w:color w:val="262626"/>
        </w:rPr>
      </w:pPr>
      <w:r w:rsidRPr="005B57F8">
        <w:rPr>
          <w:rFonts w:ascii="Times New Roman" w:eastAsia="Times New Roman" w:hAnsi="Times New Roman" w:cs="Times New Roman"/>
          <w:color w:val="262626"/>
        </w:rPr>
        <w:t xml:space="preserve">Flores, M., Musgrove, K., Renner, S., Hinton, V., Strozier, S., Franklin, S., &amp; </w:t>
      </w:r>
      <w:proofErr w:type="spellStart"/>
      <w:r w:rsidRPr="005B57F8">
        <w:rPr>
          <w:rFonts w:ascii="Times New Roman" w:eastAsia="Times New Roman" w:hAnsi="Times New Roman" w:cs="Times New Roman"/>
          <w:color w:val="262626"/>
        </w:rPr>
        <w:t>Hil</w:t>
      </w:r>
      <w:proofErr w:type="spellEnd"/>
      <w:r w:rsidRPr="005B57F8">
        <w:rPr>
          <w:rFonts w:ascii="Times New Roman" w:eastAsia="Times New Roman" w:hAnsi="Times New Roman" w:cs="Times New Roman"/>
          <w:color w:val="262626"/>
        </w:rPr>
        <w:t>, D.</w:t>
      </w:r>
    </w:p>
    <w:p w14:paraId="58C95D4A" w14:textId="77777777" w:rsidR="005B57F8" w:rsidRPr="005B57F8" w:rsidRDefault="005B57F8" w:rsidP="005B57F8">
      <w:pPr>
        <w:ind w:firstLine="720"/>
        <w:rPr>
          <w:rFonts w:ascii="Times New Roman" w:eastAsia="Times New Roman" w:hAnsi="Times New Roman" w:cs="Times New Roman"/>
          <w:color w:val="262626"/>
        </w:rPr>
      </w:pPr>
      <w:r w:rsidRPr="005B57F8">
        <w:rPr>
          <w:rFonts w:ascii="Times New Roman" w:eastAsia="Times New Roman" w:hAnsi="Times New Roman" w:cs="Times New Roman"/>
          <w:color w:val="262626"/>
        </w:rPr>
        <w:t xml:space="preserve"> (2012). A comparison of communication using the apple </w:t>
      </w:r>
    </w:p>
    <w:p w14:paraId="400CD2E6" w14:textId="77777777" w:rsidR="005B57F8" w:rsidRPr="005B57F8" w:rsidRDefault="005B57F8" w:rsidP="005B57F8">
      <w:pPr>
        <w:ind w:left="720"/>
        <w:rPr>
          <w:rFonts w:ascii="Times New Roman" w:eastAsia="Times New Roman" w:hAnsi="Times New Roman" w:cs="Times New Roman"/>
          <w:color w:val="262626"/>
        </w:rPr>
      </w:pPr>
      <w:proofErr w:type="gramStart"/>
      <w:r w:rsidRPr="005B57F8">
        <w:rPr>
          <w:rFonts w:ascii="Times New Roman" w:eastAsia="Times New Roman" w:hAnsi="Times New Roman" w:cs="Times New Roman"/>
          <w:color w:val="262626"/>
        </w:rPr>
        <w:t>iPad</w:t>
      </w:r>
      <w:proofErr w:type="gramEnd"/>
      <w:r w:rsidRPr="005B57F8">
        <w:rPr>
          <w:rFonts w:ascii="Times New Roman" w:eastAsia="Times New Roman" w:hAnsi="Times New Roman" w:cs="Times New Roman"/>
          <w:color w:val="262626"/>
        </w:rPr>
        <w:t xml:space="preserve"> and a picture-based system. </w:t>
      </w:r>
      <w:r w:rsidRPr="005B57F8">
        <w:rPr>
          <w:rFonts w:ascii="Times New Roman" w:eastAsia="Times New Roman" w:hAnsi="Times New Roman" w:cs="Times New Roman"/>
          <w:i/>
          <w:iCs/>
          <w:color w:val="262626"/>
        </w:rPr>
        <w:t>AAC: Augmentative &amp; Alternative Communication</w:t>
      </w:r>
      <w:r w:rsidRPr="005B57F8">
        <w:rPr>
          <w:rFonts w:ascii="Times New Roman" w:eastAsia="Times New Roman" w:hAnsi="Times New Roman" w:cs="Times New Roman"/>
          <w:color w:val="262626"/>
        </w:rPr>
        <w:t xml:space="preserve">, </w:t>
      </w:r>
      <w:r w:rsidRPr="005B57F8">
        <w:rPr>
          <w:rFonts w:ascii="Times New Roman" w:eastAsia="Times New Roman" w:hAnsi="Times New Roman" w:cs="Times New Roman"/>
          <w:i/>
          <w:iCs/>
          <w:color w:val="262626"/>
        </w:rPr>
        <w:t>28</w:t>
      </w:r>
      <w:r w:rsidRPr="005B57F8">
        <w:rPr>
          <w:rFonts w:ascii="Times New Roman" w:eastAsia="Times New Roman" w:hAnsi="Times New Roman" w:cs="Times New Roman"/>
          <w:color w:val="262626"/>
        </w:rPr>
        <w:t>(2), 74-84. doi:10.3109/07434618.2011.644579</w:t>
      </w:r>
    </w:p>
    <w:p w14:paraId="4703946D" w14:textId="77777777" w:rsidR="005B57F8" w:rsidRPr="005B57F8" w:rsidRDefault="005B57F8" w:rsidP="005B57F8">
      <w:pPr>
        <w:ind w:left="720"/>
        <w:rPr>
          <w:rFonts w:ascii="Times New Roman" w:eastAsia="Times New Roman" w:hAnsi="Times New Roman" w:cs="Times New Roman"/>
          <w:color w:val="262626"/>
        </w:rPr>
      </w:pPr>
    </w:p>
    <w:p w14:paraId="6F61EF63" w14:textId="77777777" w:rsidR="005B57F8" w:rsidRPr="005B57F8" w:rsidRDefault="005B57F8" w:rsidP="005B57F8">
      <w:pPr>
        <w:rPr>
          <w:rFonts w:ascii="Times New Roman" w:eastAsia="Times New Roman" w:hAnsi="Times New Roman" w:cs="Times New Roman"/>
          <w:color w:val="262626"/>
        </w:rPr>
      </w:pPr>
      <w:proofErr w:type="spellStart"/>
      <w:r w:rsidRPr="005B57F8">
        <w:rPr>
          <w:rFonts w:ascii="Times New Roman" w:eastAsia="Times New Roman" w:hAnsi="Times New Roman" w:cs="Times New Roman"/>
          <w:color w:val="262626"/>
        </w:rPr>
        <w:t>Gevarter</w:t>
      </w:r>
      <w:proofErr w:type="spellEnd"/>
      <w:r w:rsidRPr="005B57F8">
        <w:rPr>
          <w:rFonts w:ascii="Times New Roman" w:eastAsia="Times New Roman" w:hAnsi="Times New Roman" w:cs="Times New Roman"/>
          <w:color w:val="262626"/>
        </w:rPr>
        <w:t xml:space="preserve">, C., O'Reilly, M., </w:t>
      </w:r>
      <w:proofErr w:type="spellStart"/>
      <w:r w:rsidRPr="005B57F8">
        <w:rPr>
          <w:rFonts w:ascii="Times New Roman" w:eastAsia="Times New Roman" w:hAnsi="Times New Roman" w:cs="Times New Roman"/>
          <w:color w:val="262626"/>
        </w:rPr>
        <w:t>Rojeski</w:t>
      </w:r>
      <w:proofErr w:type="spellEnd"/>
      <w:r w:rsidRPr="005B57F8">
        <w:rPr>
          <w:rFonts w:ascii="Times New Roman" w:eastAsia="Times New Roman" w:hAnsi="Times New Roman" w:cs="Times New Roman"/>
          <w:color w:val="262626"/>
        </w:rPr>
        <w:t xml:space="preserve">, L., </w:t>
      </w:r>
      <w:proofErr w:type="spellStart"/>
      <w:r w:rsidRPr="005B57F8">
        <w:rPr>
          <w:rFonts w:ascii="Times New Roman" w:eastAsia="Times New Roman" w:hAnsi="Times New Roman" w:cs="Times New Roman"/>
          <w:color w:val="262626"/>
        </w:rPr>
        <w:t>Sammarco</w:t>
      </w:r>
      <w:proofErr w:type="spellEnd"/>
      <w:r w:rsidRPr="005B57F8">
        <w:rPr>
          <w:rFonts w:ascii="Times New Roman" w:eastAsia="Times New Roman" w:hAnsi="Times New Roman" w:cs="Times New Roman"/>
          <w:color w:val="262626"/>
        </w:rPr>
        <w:t xml:space="preserve">, N., </w:t>
      </w:r>
      <w:proofErr w:type="spellStart"/>
      <w:r w:rsidRPr="005B57F8">
        <w:rPr>
          <w:rFonts w:ascii="Times New Roman" w:eastAsia="Times New Roman" w:hAnsi="Times New Roman" w:cs="Times New Roman"/>
          <w:color w:val="262626"/>
        </w:rPr>
        <w:t>Sigafoos</w:t>
      </w:r>
      <w:proofErr w:type="spellEnd"/>
      <w:r w:rsidRPr="005B57F8">
        <w:rPr>
          <w:rFonts w:ascii="Times New Roman" w:eastAsia="Times New Roman" w:hAnsi="Times New Roman" w:cs="Times New Roman"/>
          <w:color w:val="262626"/>
        </w:rPr>
        <w:t xml:space="preserve">, J., </w:t>
      </w:r>
      <w:proofErr w:type="spellStart"/>
      <w:r w:rsidRPr="005B57F8">
        <w:rPr>
          <w:rFonts w:ascii="Times New Roman" w:eastAsia="Times New Roman" w:hAnsi="Times New Roman" w:cs="Times New Roman"/>
          <w:color w:val="262626"/>
        </w:rPr>
        <w:t>Lancioni</w:t>
      </w:r>
      <w:proofErr w:type="spellEnd"/>
      <w:r w:rsidRPr="005B57F8">
        <w:rPr>
          <w:rFonts w:ascii="Times New Roman" w:eastAsia="Times New Roman" w:hAnsi="Times New Roman" w:cs="Times New Roman"/>
          <w:color w:val="262626"/>
        </w:rPr>
        <w:t xml:space="preserve">, G., &amp; </w:t>
      </w:r>
    </w:p>
    <w:p w14:paraId="1B29A858" w14:textId="77777777" w:rsidR="005B57F8" w:rsidRPr="005B57F8" w:rsidRDefault="005B57F8" w:rsidP="005B57F8">
      <w:pPr>
        <w:rPr>
          <w:rFonts w:ascii="Times New Roman" w:eastAsia="Times New Roman" w:hAnsi="Times New Roman" w:cs="Times New Roman"/>
          <w:color w:val="262626"/>
        </w:rPr>
      </w:pPr>
      <w:r w:rsidRPr="005B57F8">
        <w:rPr>
          <w:rFonts w:ascii="Times New Roman" w:eastAsia="Times New Roman" w:hAnsi="Times New Roman" w:cs="Times New Roman"/>
          <w:color w:val="262626"/>
        </w:rPr>
        <w:tab/>
        <w:t xml:space="preserve">Lang, R. (2014). Comparing acquisition of AAC-based </w:t>
      </w:r>
      <w:proofErr w:type="spellStart"/>
      <w:r w:rsidRPr="005B57F8">
        <w:rPr>
          <w:rFonts w:ascii="Times New Roman" w:eastAsia="Times New Roman" w:hAnsi="Times New Roman" w:cs="Times New Roman"/>
          <w:color w:val="262626"/>
        </w:rPr>
        <w:t>mands</w:t>
      </w:r>
      <w:proofErr w:type="spellEnd"/>
      <w:r w:rsidRPr="005B57F8">
        <w:rPr>
          <w:rFonts w:ascii="Times New Roman" w:eastAsia="Times New Roman" w:hAnsi="Times New Roman" w:cs="Times New Roman"/>
          <w:color w:val="262626"/>
        </w:rPr>
        <w:t xml:space="preserve"> in three young</w:t>
      </w:r>
    </w:p>
    <w:p w14:paraId="282C09B8" w14:textId="77777777" w:rsidR="005B57F8" w:rsidRPr="005B57F8" w:rsidRDefault="005B57F8" w:rsidP="005B57F8">
      <w:pPr>
        <w:ind w:firstLine="720"/>
        <w:rPr>
          <w:rFonts w:ascii="Times New Roman" w:eastAsia="Times New Roman" w:hAnsi="Times New Roman" w:cs="Times New Roman"/>
          <w:color w:val="262626"/>
        </w:rPr>
      </w:pPr>
      <w:r w:rsidRPr="005B57F8">
        <w:rPr>
          <w:rFonts w:ascii="Times New Roman" w:eastAsia="Times New Roman" w:hAnsi="Times New Roman" w:cs="Times New Roman"/>
          <w:color w:val="262626"/>
        </w:rPr>
        <w:t xml:space="preserve"> </w:t>
      </w:r>
      <w:proofErr w:type="gramStart"/>
      <w:r w:rsidRPr="005B57F8">
        <w:rPr>
          <w:rFonts w:ascii="Times New Roman" w:eastAsia="Times New Roman" w:hAnsi="Times New Roman" w:cs="Times New Roman"/>
          <w:color w:val="262626"/>
        </w:rPr>
        <w:t>children</w:t>
      </w:r>
      <w:proofErr w:type="gramEnd"/>
      <w:r w:rsidRPr="005B57F8">
        <w:rPr>
          <w:rFonts w:ascii="Times New Roman" w:eastAsia="Times New Roman" w:hAnsi="Times New Roman" w:cs="Times New Roman"/>
          <w:color w:val="262626"/>
        </w:rPr>
        <w:t xml:space="preserve"> with autism spectrum disorder using iPad applications with different </w:t>
      </w:r>
    </w:p>
    <w:p w14:paraId="3C7D91D7" w14:textId="77777777" w:rsidR="005B57F8" w:rsidRPr="005B57F8" w:rsidRDefault="005B57F8" w:rsidP="005B57F8">
      <w:pPr>
        <w:ind w:firstLine="720"/>
        <w:rPr>
          <w:rFonts w:ascii="Times New Roman" w:eastAsia="Times New Roman" w:hAnsi="Times New Roman" w:cs="Times New Roman"/>
          <w:color w:val="262626"/>
        </w:rPr>
      </w:pPr>
      <w:proofErr w:type="gramStart"/>
      <w:r w:rsidRPr="005B57F8">
        <w:rPr>
          <w:rFonts w:ascii="Times New Roman" w:eastAsia="Times New Roman" w:hAnsi="Times New Roman" w:cs="Times New Roman"/>
          <w:color w:val="262626"/>
        </w:rPr>
        <w:t>display</w:t>
      </w:r>
      <w:proofErr w:type="gramEnd"/>
      <w:r w:rsidRPr="005B57F8">
        <w:rPr>
          <w:rFonts w:ascii="Times New Roman" w:eastAsia="Times New Roman" w:hAnsi="Times New Roman" w:cs="Times New Roman"/>
          <w:color w:val="262626"/>
        </w:rPr>
        <w:t xml:space="preserve"> and design elements. </w:t>
      </w:r>
      <w:r w:rsidRPr="005B57F8">
        <w:rPr>
          <w:rFonts w:ascii="Times New Roman" w:eastAsia="Times New Roman" w:hAnsi="Times New Roman" w:cs="Times New Roman"/>
          <w:i/>
          <w:iCs/>
          <w:color w:val="262626"/>
        </w:rPr>
        <w:t>Journal Of Autism &amp; Developmental Disorders</w:t>
      </w:r>
      <w:r w:rsidRPr="005B57F8">
        <w:rPr>
          <w:rFonts w:ascii="Times New Roman" w:eastAsia="Times New Roman" w:hAnsi="Times New Roman" w:cs="Times New Roman"/>
          <w:color w:val="262626"/>
        </w:rPr>
        <w:t>,</w:t>
      </w:r>
    </w:p>
    <w:p w14:paraId="3850AF36" w14:textId="77777777" w:rsidR="005B57F8" w:rsidRPr="005B57F8" w:rsidRDefault="005B57F8" w:rsidP="005B57F8">
      <w:pPr>
        <w:ind w:firstLine="720"/>
        <w:rPr>
          <w:rFonts w:ascii="Times New Roman" w:eastAsia="Times New Roman" w:hAnsi="Times New Roman" w:cs="Times New Roman"/>
          <w:color w:val="262626"/>
        </w:rPr>
      </w:pPr>
      <w:r w:rsidRPr="005B57F8">
        <w:rPr>
          <w:rFonts w:ascii="Times New Roman" w:eastAsia="Times New Roman" w:hAnsi="Times New Roman" w:cs="Times New Roman"/>
          <w:color w:val="262626"/>
        </w:rPr>
        <w:t xml:space="preserve"> </w:t>
      </w:r>
      <w:r w:rsidRPr="005B57F8">
        <w:rPr>
          <w:rFonts w:ascii="Times New Roman" w:eastAsia="Times New Roman" w:hAnsi="Times New Roman" w:cs="Times New Roman"/>
          <w:i/>
          <w:iCs/>
          <w:color w:val="262626"/>
        </w:rPr>
        <w:t>44</w:t>
      </w:r>
      <w:r w:rsidRPr="005B57F8">
        <w:rPr>
          <w:rFonts w:ascii="Times New Roman" w:eastAsia="Times New Roman" w:hAnsi="Times New Roman" w:cs="Times New Roman"/>
          <w:color w:val="262626"/>
        </w:rPr>
        <w:t xml:space="preserve">(10), 2464-2474. </w:t>
      </w:r>
      <w:proofErr w:type="gramStart"/>
      <w:r w:rsidRPr="005B57F8">
        <w:rPr>
          <w:rFonts w:ascii="Times New Roman" w:eastAsia="Times New Roman" w:hAnsi="Times New Roman" w:cs="Times New Roman"/>
          <w:color w:val="262626"/>
        </w:rPr>
        <w:t>doi:10.1007</w:t>
      </w:r>
      <w:proofErr w:type="gramEnd"/>
      <w:r w:rsidRPr="005B57F8">
        <w:rPr>
          <w:rFonts w:ascii="Times New Roman" w:eastAsia="Times New Roman" w:hAnsi="Times New Roman" w:cs="Times New Roman"/>
          <w:color w:val="262626"/>
        </w:rPr>
        <w:t>/s10803-014-2115</w:t>
      </w:r>
    </w:p>
    <w:p w14:paraId="0A5E76BF" w14:textId="77777777" w:rsidR="005B57F8" w:rsidRPr="005B57F8" w:rsidRDefault="005B57F8" w:rsidP="005B57F8">
      <w:pPr>
        <w:ind w:firstLine="720"/>
        <w:rPr>
          <w:rFonts w:ascii="Times New Roman" w:eastAsia="Times New Roman" w:hAnsi="Times New Roman" w:cs="Times New Roman"/>
          <w:color w:val="262626"/>
        </w:rPr>
      </w:pPr>
    </w:p>
    <w:p w14:paraId="64FE45D7" w14:textId="77777777" w:rsidR="005B57F8" w:rsidRPr="005B57F8" w:rsidRDefault="005B57F8" w:rsidP="005B57F8">
      <w:pPr>
        <w:rPr>
          <w:rFonts w:ascii="Times New Roman" w:eastAsia="Times New Roman" w:hAnsi="Times New Roman" w:cs="Times New Roman"/>
          <w:szCs w:val="20"/>
        </w:rPr>
      </w:pPr>
      <w:r w:rsidRPr="005B57F8">
        <w:rPr>
          <w:rFonts w:ascii="Times New Roman" w:eastAsia="Times New Roman" w:hAnsi="Times New Roman" w:cs="Times New Roman"/>
          <w:szCs w:val="20"/>
        </w:rPr>
        <w:t xml:space="preserve">Gordon, K., Pasco, G., </w:t>
      </w:r>
      <w:proofErr w:type="spellStart"/>
      <w:r w:rsidRPr="005B57F8">
        <w:rPr>
          <w:rFonts w:ascii="Times New Roman" w:eastAsia="Times New Roman" w:hAnsi="Times New Roman" w:cs="Times New Roman"/>
          <w:szCs w:val="20"/>
        </w:rPr>
        <w:t>McElduff</w:t>
      </w:r>
      <w:proofErr w:type="spellEnd"/>
      <w:r w:rsidRPr="005B57F8">
        <w:rPr>
          <w:rFonts w:ascii="Times New Roman" w:eastAsia="Times New Roman" w:hAnsi="Times New Roman" w:cs="Times New Roman"/>
          <w:szCs w:val="20"/>
        </w:rPr>
        <w:t xml:space="preserve">, F., Wade, A., </w:t>
      </w:r>
      <w:proofErr w:type="spellStart"/>
      <w:r w:rsidRPr="005B57F8">
        <w:rPr>
          <w:rFonts w:ascii="Times New Roman" w:eastAsia="Times New Roman" w:hAnsi="Times New Roman" w:cs="Times New Roman"/>
          <w:szCs w:val="20"/>
        </w:rPr>
        <w:t>Howlin</w:t>
      </w:r>
      <w:proofErr w:type="spellEnd"/>
      <w:r w:rsidRPr="005B57F8">
        <w:rPr>
          <w:rFonts w:ascii="Times New Roman" w:eastAsia="Times New Roman" w:hAnsi="Times New Roman" w:cs="Times New Roman"/>
          <w:szCs w:val="20"/>
        </w:rPr>
        <w:t xml:space="preserve">, P., &amp; </w:t>
      </w:r>
      <w:proofErr w:type="spellStart"/>
      <w:r w:rsidRPr="005B57F8">
        <w:rPr>
          <w:rFonts w:ascii="Times New Roman" w:eastAsia="Times New Roman" w:hAnsi="Times New Roman" w:cs="Times New Roman"/>
          <w:szCs w:val="20"/>
        </w:rPr>
        <w:t>Charman</w:t>
      </w:r>
      <w:proofErr w:type="spellEnd"/>
      <w:r w:rsidRPr="005B57F8">
        <w:rPr>
          <w:rFonts w:ascii="Times New Roman" w:eastAsia="Times New Roman" w:hAnsi="Times New Roman" w:cs="Times New Roman"/>
          <w:szCs w:val="20"/>
        </w:rPr>
        <w:t>, T. (2011). A</w:t>
      </w:r>
    </w:p>
    <w:p w14:paraId="09CA3BC0" w14:textId="4BA91974" w:rsidR="005B57F8" w:rsidRPr="005B57F8" w:rsidRDefault="005B57F8" w:rsidP="005B57F8">
      <w:pPr>
        <w:ind w:firstLine="720"/>
        <w:rPr>
          <w:rFonts w:ascii="Times New Roman" w:eastAsia="Times New Roman" w:hAnsi="Times New Roman" w:cs="Times New Roman"/>
          <w:szCs w:val="20"/>
        </w:rPr>
      </w:pPr>
      <w:proofErr w:type="gramStart"/>
      <w:r w:rsidRPr="005B57F8">
        <w:rPr>
          <w:rFonts w:ascii="Times New Roman" w:eastAsia="Times New Roman" w:hAnsi="Times New Roman" w:cs="Times New Roman"/>
          <w:szCs w:val="20"/>
        </w:rPr>
        <w:t>communication</w:t>
      </w:r>
      <w:proofErr w:type="gramEnd"/>
      <w:r w:rsidRPr="005B57F8">
        <w:rPr>
          <w:rFonts w:ascii="Times New Roman" w:eastAsia="Times New Roman" w:hAnsi="Times New Roman" w:cs="Times New Roman"/>
          <w:szCs w:val="20"/>
        </w:rPr>
        <w:t>-based intervention for n</w:t>
      </w:r>
      <w:r w:rsidR="00520662">
        <w:rPr>
          <w:rFonts w:ascii="Times New Roman" w:eastAsia="Times New Roman" w:hAnsi="Times New Roman" w:cs="Times New Roman"/>
          <w:szCs w:val="20"/>
        </w:rPr>
        <w:t>onverbal children with autism: W</w:t>
      </w:r>
      <w:r w:rsidRPr="005B57F8">
        <w:rPr>
          <w:rFonts w:ascii="Times New Roman" w:eastAsia="Times New Roman" w:hAnsi="Times New Roman" w:cs="Times New Roman"/>
          <w:szCs w:val="20"/>
        </w:rPr>
        <w:t xml:space="preserve">hat </w:t>
      </w:r>
    </w:p>
    <w:p w14:paraId="2E62E4C8" w14:textId="5ACFE055" w:rsidR="005B57F8" w:rsidRPr="005B57F8" w:rsidRDefault="00520662" w:rsidP="005B57F8">
      <w:pPr>
        <w:ind w:firstLine="720"/>
        <w:rPr>
          <w:rFonts w:ascii="Times New Roman" w:eastAsia="Times New Roman" w:hAnsi="Times New Roman" w:cs="Times New Roman"/>
          <w:szCs w:val="20"/>
        </w:rPr>
      </w:pPr>
      <w:proofErr w:type="gramStart"/>
      <w:r>
        <w:rPr>
          <w:rFonts w:ascii="Times New Roman" w:eastAsia="Times New Roman" w:hAnsi="Times New Roman" w:cs="Times New Roman"/>
          <w:szCs w:val="20"/>
        </w:rPr>
        <w:t>changes</w:t>
      </w:r>
      <w:proofErr w:type="gramEnd"/>
      <w:r>
        <w:rPr>
          <w:rFonts w:ascii="Times New Roman" w:eastAsia="Times New Roman" w:hAnsi="Times New Roman" w:cs="Times New Roman"/>
          <w:szCs w:val="20"/>
        </w:rPr>
        <w:t>? W</w:t>
      </w:r>
      <w:r w:rsidR="005B57F8" w:rsidRPr="005B57F8">
        <w:rPr>
          <w:rFonts w:ascii="Times New Roman" w:eastAsia="Times New Roman" w:hAnsi="Times New Roman" w:cs="Times New Roman"/>
          <w:szCs w:val="20"/>
        </w:rPr>
        <w:t>ho benefits</w:t>
      </w:r>
      <w:proofErr w:type="gramStart"/>
      <w:r w:rsidR="005B57F8" w:rsidRPr="005B57F8">
        <w:rPr>
          <w:rFonts w:ascii="Times New Roman" w:eastAsia="Times New Roman" w:hAnsi="Times New Roman" w:cs="Times New Roman"/>
          <w:szCs w:val="20"/>
        </w:rPr>
        <w:t>?.</w:t>
      </w:r>
      <w:proofErr w:type="gramEnd"/>
      <w:r w:rsidR="005B57F8" w:rsidRPr="005B57F8">
        <w:rPr>
          <w:rFonts w:ascii="Times New Roman" w:eastAsia="Times New Roman" w:hAnsi="Times New Roman" w:cs="Times New Roman"/>
          <w:szCs w:val="20"/>
        </w:rPr>
        <w:t> </w:t>
      </w:r>
      <w:r w:rsidR="005B57F8" w:rsidRPr="005B57F8">
        <w:rPr>
          <w:rFonts w:ascii="Times New Roman" w:eastAsia="Times New Roman" w:hAnsi="Times New Roman" w:cs="Times New Roman"/>
          <w:i/>
          <w:iCs/>
          <w:szCs w:val="20"/>
        </w:rPr>
        <w:t>Journal of Consulting and Clinical Psychology</w:t>
      </w:r>
      <w:r w:rsidR="005B57F8" w:rsidRPr="005B57F8">
        <w:rPr>
          <w:rFonts w:ascii="Times New Roman" w:eastAsia="Times New Roman" w:hAnsi="Times New Roman" w:cs="Times New Roman"/>
          <w:szCs w:val="20"/>
        </w:rPr>
        <w:t>, </w:t>
      </w:r>
      <w:r w:rsidR="005B57F8" w:rsidRPr="005B57F8">
        <w:rPr>
          <w:rFonts w:ascii="Times New Roman" w:eastAsia="Times New Roman" w:hAnsi="Times New Roman" w:cs="Times New Roman"/>
          <w:i/>
          <w:iCs/>
          <w:szCs w:val="20"/>
        </w:rPr>
        <w:t>79</w:t>
      </w:r>
      <w:r w:rsidR="005B57F8" w:rsidRPr="005B57F8">
        <w:rPr>
          <w:rFonts w:ascii="Times New Roman" w:eastAsia="Times New Roman" w:hAnsi="Times New Roman" w:cs="Times New Roman"/>
          <w:szCs w:val="20"/>
        </w:rPr>
        <w:t>(4),</w:t>
      </w:r>
    </w:p>
    <w:p w14:paraId="22EF90B1" w14:textId="77777777" w:rsidR="005B57F8" w:rsidRPr="005B57F8" w:rsidRDefault="005B57F8" w:rsidP="00520662">
      <w:pPr>
        <w:ind w:firstLine="720"/>
        <w:rPr>
          <w:rFonts w:ascii="Times New Roman" w:eastAsia="Times New Roman" w:hAnsi="Times New Roman" w:cs="Times New Roman"/>
          <w:szCs w:val="20"/>
        </w:rPr>
      </w:pPr>
      <w:r w:rsidRPr="005B57F8">
        <w:rPr>
          <w:rFonts w:ascii="Times New Roman" w:eastAsia="Times New Roman" w:hAnsi="Times New Roman" w:cs="Times New Roman"/>
          <w:szCs w:val="20"/>
        </w:rPr>
        <w:t xml:space="preserve"> 447-457. </w:t>
      </w:r>
      <w:proofErr w:type="gramStart"/>
      <w:r w:rsidRPr="005B57F8">
        <w:rPr>
          <w:rFonts w:ascii="Times New Roman" w:eastAsia="Times New Roman" w:hAnsi="Times New Roman" w:cs="Times New Roman"/>
          <w:szCs w:val="20"/>
        </w:rPr>
        <w:t>doi:10.1037</w:t>
      </w:r>
      <w:proofErr w:type="gramEnd"/>
      <w:r w:rsidRPr="005B57F8">
        <w:rPr>
          <w:rFonts w:ascii="Times New Roman" w:eastAsia="Times New Roman" w:hAnsi="Times New Roman" w:cs="Times New Roman"/>
          <w:szCs w:val="20"/>
        </w:rPr>
        <w:t>/a0024379</w:t>
      </w:r>
    </w:p>
    <w:p w14:paraId="5B8EAD71" w14:textId="77777777" w:rsidR="005B57F8" w:rsidRPr="005B57F8" w:rsidRDefault="005B57F8" w:rsidP="005B57F8">
      <w:pPr>
        <w:ind w:firstLine="720"/>
        <w:rPr>
          <w:rFonts w:ascii="Times New Roman" w:eastAsia="Times New Roman" w:hAnsi="Times New Roman" w:cs="Times New Roman"/>
          <w:szCs w:val="20"/>
        </w:rPr>
      </w:pPr>
    </w:p>
    <w:p w14:paraId="0BA0AB69" w14:textId="77777777" w:rsidR="005B57F8" w:rsidRPr="005B57F8" w:rsidRDefault="005B57F8" w:rsidP="005B57F8">
      <w:pPr>
        <w:rPr>
          <w:rFonts w:ascii="Times New Roman" w:eastAsia="Times New Roman" w:hAnsi="Times New Roman" w:cs="Times New Roman"/>
          <w:szCs w:val="20"/>
        </w:rPr>
      </w:pPr>
      <w:proofErr w:type="spellStart"/>
      <w:r w:rsidRPr="005B57F8">
        <w:rPr>
          <w:rFonts w:ascii="Times New Roman" w:eastAsia="Times New Roman" w:hAnsi="Times New Roman" w:cs="Times New Roman"/>
          <w:szCs w:val="20"/>
        </w:rPr>
        <w:t>Howlin</w:t>
      </w:r>
      <w:proofErr w:type="spellEnd"/>
      <w:r w:rsidRPr="005B57F8">
        <w:rPr>
          <w:rFonts w:ascii="Times New Roman" w:eastAsia="Times New Roman" w:hAnsi="Times New Roman" w:cs="Times New Roman"/>
          <w:szCs w:val="20"/>
        </w:rPr>
        <w:t xml:space="preserve">, P., Gordon, R. K., Pasco, G., Wade, A., &amp; </w:t>
      </w:r>
      <w:proofErr w:type="spellStart"/>
      <w:r w:rsidRPr="005B57F8">
        <w:rPr>
          <w:rFonts w:ascii="Times New Roman" w:eastAsia="Times New Roman" w:hAnsi="Times New Roman" w:cs="Times New Roman"/>
          <w:szCs w:val="20"/>
        </w:rPr>
        <w:t>Charman</w:t>
      </w:r>
      <w:proofErr w:type="spellEnd"/>
      <w:r w:rsidRPr="005B57F8">
        <w:rPr>
          <w:rFonts w:ascii="Times New Roman" w:eastAsia="Times New Roman" w:hAnsi="Times New Roman" w:cs="Times New Roman"/>
          <w:szCs w:val="20"/>
        </w:rPr>
        <w:t>, T. (2007).</w:t>
      </w:r>
    </w:p>
    <w:p w14:paraId="2DDC8914" w14:textId="77777777" w:rsidR="005B57F8" w:rsidRPr="005B57F8" w:rsidRDefault="005B57F8" w:rsidP="005B57F8">
      <w:pPr>
        <w:ind w:left="720"/>
        <w:rPr>
          <w:rFonts w:ascii="Times New Roman" w:eastAsia="Times New Roman" w:hAnsi="Times New Roman" w:cs="Times New Roman"/>
          <w:szCs w:val="20"/>
        </w:rPr>
      </w:pPr>
      <w:r w:rsidRPr="005B57F8">
        <w:rPr>
          <w:rFonts w:ascii="Times New Roman" w:eastAsia="Times New Roman" w:hAnsi="Times New Roman" w:cs="Times New Roman"/>
          <w:szCs w:val="20"/>
        </w:rPr>
        <w:t>The effectiveness of Picture Exchange Communication System (PECS)</w:t>
      </w:r>
    </w:p>
    <w:p w14:paraId="00838502" w14:textId="77777777" w:rsidR="005B57F8" w:rsidRPr="005B57F8" w:rsidRDefault="005B57F8" w:rsidP="005B57F8">
      <w:pPr>
        <w:ind w:left="720"/>
        <w:rPr>
          <w:rFonts w:ascii="Times New Roman" w:eastAsia="Times New Roman" w:hAnsi="Times New Roman" w:cs="Times New Roman"/>
          <w:szCs w:val="20"/>
        </w:rPr>
      </w:pPr>
      <w:proofErr w:type="gramStart"/>
      <w:r w:rsidRPr="005B57F8">
        <w:rPr>
          <w:rFonts w:ascii="Times New Roman" w:eastAsia="Times New Roman" w:hAnsi="Times New Roman" w:cs="Times New Roman"/>
          <w:szCs w:val="20"/>
        </w:rPr>
        <w:t>training</w:t>
      </w:r>
      <w:proofErr w:type="gramEnd"/>
      <w:r w:rsidRPr="005B57F8">
        <w:rPr>
          <w:rFonts w:ascii="Times New Roman" w:eastAsia="Times New Roman" w:hAnsi="Times New Roman" w:cs="Times New Roman"/>
          <w:szCs w:val="20"/>
        </w:rPr>
        <w:t xml:space="preserve"> for teachers of children with autism: a pragmatic, group </w:t>
      </w:r>
      <w:proofErr w:type="spellStart"/>
      <w:r w:rsidRPr="005B57F8">
        <w:rPr>
          <w:rFonts w:ascii="Times New Roman" w:eastAsia="Times New Roman" w:hAnsi="Times New Roman" w:cs="Times New Roman"/>
          <w:szCs w:val="20"/>
        </w:rPr>
        <w:t>randomised</w:t>
      </w:r>
      <w:proofErr w:type="spellEnd"/>
    </w:p>
    <w:p w14:paraId="50924ECE" w14:textId="77777777" w:rsidR="005B57F8" w:rsidRPr="005B57F8" w:rsidRDefault="005B57F8" w:rsidP="005B57F8">
      <w:pPr>
        <w:ind w:left="720"/>
        <w:rPr>
          <w:rFonts w:ascii="Times New Roman" w:eastAsia="Times New Roman" w:hAnsi="Times New Roman" w:cs="Times New Roman"/>
          <w:i/>
          <w:iCs/>
          <w:szCs w:val="20"/>
        </w:rPr>
      </w:pPr>
      <w:proofErr w:type="gramStart"/>
      <w:r w:rsidRPr="005B57F8">
        <w:rPr>
          <w:rFonts w:ascii="Times New Roman" w:eastAsia="Times New Roman" w:hAnsi="Times New Roman" w:cs="Times New Roman"/>
          <w:szCs w:val="20"/>
        </w:rPr>
        <w:t>controlled</w:t>
      </w:r>
      <w:proofErr w:type="gramEnd"/>
      <w:r w:rsidRPr="005B57F8">
        <w:rPr>
          <w:rFonts w:ascii="Times New Roman" w:eastAsia="Times New Roman" w:hAnsi="Times New Roman" w:cs="Times New Roman"/>
          <w:szCs w:val="20"/>
        </w:rPr>
        <w:t xml:space="preserve"> trial. </w:t>
      </w:r>
      <w:r w:rsidRPr="005B57F8">
        <w:rPr>
          <w:rFonts w:ascii="Times New Roman" w:eastAsia="Times New Roman" w:hAnsi="Times New Roman" w:cs="Times New Roman"/>
          <w:i/>
          <w:iCs/>
          <w:szCs w:val="20"/>
        </w:rPr>
        <w:t>Journal of Child Psychology and Psychiatry,</w:t>
      </w:r>
    </w:p>
    <w:p w14:paraId="17E60DB4" w14:textId="77777777" w:rsidR="005B57F8" w:rsidRPr="005B57F8" w:rsidRDefault="005B57F8" w:rsidP="005B57F8">
      <w:pPr>
        <w:ind w:left="720"/>
        <w:rPr>
          <w:rFonts w:ascii="Times New Roman" w:eastAsia="Times New Roman" w:hAnsi="Times New Roman" w:cs="Times New Roman"/>
          <w:szCs w:val="20"/>
        </w:rPr>
      </w:pPr>
      <w:r w:rsidRPr="005B57F8">
        <w:rPr>
          <w:rFonts w:ascii="Times New Roman" w:eastAsia="Times New Roman" w:hAnsi="Times New Roman" w:cs="Times New Roman"/>
          <w:i/>
          <w:iCs/>
          <w:szCs w:val="20"/>
        </w:rPr>
        <w:t xml:space="preserve">48, </w:t>
      </w:r>
      <w:r w:rsidRPr="005B57F8">
        <w:rPr>
          <w:rFonts w:ascii="Times New Roman" w:eastAsia="Times New Roman" w:hAnsi="Times New Roman" w:cs="Times New Roman"/>
          <w:szCs w:val="20"/>
        </w:rPr>
        <w:t>473–481. doi:10.1111/j.1469-7610.2006.01707.x</w:t>
      </w:r>
    </w:p>
    <w:p w14:paraId="6FA881AA" w14:textId="77777777" w:rsidR="005B57F8" w:rsidRPr="005B57F8" w:rsidRDefault="005B57F8" w:rsidP="005B57F8">
      <w:pPr>
        <w:ind w:firstLine="720"/>
        <w:rPr>
          <w:rFonts w:ascii="Times New Roman" w:eastAsia="Times New Roman" w:hAnsi="Times New Roman" w:cs="Times New Roman"/>
          <w:szCs w:val="20"/>
        </w:rPr>
      </w:pPr>
    </w:p>
    <w:p w14:paraId="2E833757" w14:textId="77777777" w:rsidR="005B57F8" w:rsidRPr="005B57F8" w:rsidRDefault="005B57F8" w:rsidP="005B57F8">
      <w:pPr>
        <w:rPr>
          <w:rFonts w:ascii="Times New Roman" w:eastAsia="Times New Roman" w:hAnsi="Times New Roman" w:cs="Times New Roman"/>
          <w:color w:val="262626"/>
        </w:rPr>
      </w:pPr>
      <w:proofErr w:type="spellStart"/>
      <w:r w:rsidRPr="005B57F8">
        <w:rPr>
          <w:rFonts w:ascii="Times New Roman" w:eastAsia="Times New Roman" w:hAnsi="Times New Roman" w:cs="Times New Roman"/>
          <w:color w:val="262626"/>
        </w:rPr>
        <w:t>Schreibman</w:t>
      </w:r>
      <w:proofErr w:type="spellEnd"/>
      <w:r w:rsidRPr="005B57F8">
        <w:rPr>
          <w:rFonts w:ascii="Times New Roman" w:eastAsia="Times New Roman" w:hAnsi="Times New Roman" w:cs="Times New Roman"/>
          <w:color w:val="262626"/>
        </w:rPr>
        <w:t xml:space="preserve">, L., &amp; </w:t>
      </w:r>
      <w:proofErr w:type="spellStart"/>
      <w:r w:rsidRPr="005B57F8">
        <w:rPr>
          <w:rFonts w:ascii="Times New Roman" w:eastAsia="Times New Roman" w:hAnsi="Times New Roman" w:cs="Times New Roman"/>
          <w:color w:val="262626"/>
        </w:rPr>
        <w:t>Stahmer</w:t>
      </w:r>
      <w:proofErr w:type="spellEnd"/>
      <w:r w:rsidRPr="005B57F8">
        <w:rPr>
          <w:rFonts w:ascii="Times New Roman" w:eastAsia="Times New Roman" w:hAnsi="Times New Roman" w:cs="Times New Roman"/>
          <w:color w:val="262626"/>
        </w:rPr>
        <w:t>, A. (2014). A randomized trial comparison of the effects of</w:t>
      </w:r>
    </w:p>
    <w:p w14:paraId="7AEEE3B0" w14:textId="77777777" w:rsidR="005B57F8" w:rsidRPr="005B57F8" w:rsidRDefault="005B57F8" w:rsidP="005B57F8">
      <w:pPr>
        <w:ind w:firstLine="720"/>
        <w:rPr>
          <w:rFonts w:ascii="Times New Roman" w:eastAsia="Times New Roman" w:hAnsi="Times New Roman" w:cs="Times New Roman"/>
          <w:color w:val="262626"/>
        </w:rPr>
      </w:pPr>
      <w:r w:rsidRPr="005B57F8">
        <w:rPr>
          <w:rFonts w:ascii="Times New Roman" w:eastAsia="Times New Roman" w:hAnsi="Times New Roman" w:cs="Times New Roman"/>
          <w:color w:val="262626"/>
        </w:rPr>
        <w:t xml:space="preserve"> </w:t>
      </w:r>
      <w:proofErr w:type="gramStart"/>
      <w:r w:rsidRPr="005B57F8">
        <w:rPr>
          <w:rFonts w:ascii="Times New Roman" w:eastAsia="Times New Roman" w:hAnsi="Times New Roman" w:cs="Times New Roman"/>
          <w:color w:val="262626"/>
        </w:rPr>
        <w:t>verbal</w:t>
      </w:r>
      <w:proofErr w:type="gramEnd"/>
      <w:r w:rsidRPr="005B57F8">
        <w:rPr>
          <w:rFonts w:ascii="Times New Roman" w:eastAsia="Times New Roman" w:hAnsi="Times New Roman" w:cs="Times New Roman"/>
          <w:color w:val="262626"/>
        </w:rPr>
        <w:t xml:space="preserve"> and pictorial naturalistic communication </w:t>
      </w:r>
    </w:p>
    <w:p w14:paraId="39A1C409" w14:textId="77777777" w:rsidR="005B57F8" w:rsidRPr="005B57F8" w:rsidRDefault="005B57F8" w:rsidP="005B57F8">
      <w:pPr>
        <w:ind w:left="720"/>
        <w:rPr>
          <w:rFonts w:ascii="Times New Roman" w:eastAsia="Times New Roman" w:hAnsi="Times New Roman" w:cs="Times New Roman"/>
          <w:u w:val="single"/>
        </w:rPr>
      </w:pPr>
      <w:r w:rsidRPr="005B57F8">
        <w:rPr>
          <w:rFonts w:ascii="Times New Roman" w:eastAsia="Times New Roman" w:hAnsi="Times New Roman" w:cs="Times New Roman"/>
          <w:color w:val="262626"/>
        </w:rPr>
        <w:t xml:space="preserve">Strategies on Spoken Language for Young Children with Autism. </w:t>
      </w:r>
      <w:r w:rsidRPr="005B57F8">
        <w:rPr>
          <w:rFonts w:ascii="Times New Roman" w:eastAsia="Times New Roman" w:hAnsi="Times New Roman" w:cs="Times New Roman"/>
          <w:i/>
          <w:iCs/>
          <w:color w:val="262626"/>
        </w:rPr>
        <w:t>Journal Of Autism &amp; Developmental Disorders</w:t>
      </w:r>
      <w:r w:rsidRPr="005B57F8">
        <w:rPr>
          <w:rFonts w:ascii="Times New Roman" w:eastAsia="Times New Roman" w:hAnsi="Times New Roman" w:cs="Times New Roman"/>
          <w:color w:val="262626"/>
        </w:rPr>
        <w:t xml:space="preserve">, </w:t>
      </w:r>
      <w:r w:rsidRPr="005B57F8">
        <w:rPr>
          <w:rFonts w:ascii="Times New Roman" w:eastAsia="Times New Roman" w:hAnsi="Times New Roman" w:cs="Times New Roman"/>
          <w:i/>
          <w:iCs/>
          <w:color w:val="262626"/>
        </w:rPr>
        <w:t>44</w:t>
      </w:r>
      <w:r w:rsidRPr="005B57F8">
        <w:rPr>
          <w:rFonts w:ascii="Times New Roman" w:eastAsia="Times New Roman" w:hAnsi="Times New Roman" w:cs="Times New Roman"/>
          <w:color w:val="262626"/>
        </w:rPr>
        <w:t>(5), 1244-1251 doi</w:t>
      </w:r>
      <w:proofErr w:type="gramStart"/>
      <w:r w:rsidRPr="005B57F8">
        <w:rPr>
          <w:rFonts w:ascii="Times New Roman" w:eastAsia="Times New Roman" w:hAnsi="Times New Roman" w:cs="Times New Roman"/>
          <w:color w:val="262626"/>
        </w:rPr>
        <w:t>:10.1007</w:t>
      </w:r>
      <w:proofErr w:type="gramEnd"/>
      <w:r w:rsidRPr="005B57F8">
        <w:rPr>
          <w:rFonts w:ascii="Times New Roman" w:eastAsia="Times New Roman" w:hAnsi="Times New Roman" w:cs="Times New Roman"/>
          <w:color w:val="262626"/>
        </w:rPr>
        <w:t>/s10803-013-1972-y</w:t>
      </w:r>
      <w:r w:rsidRPr="005B57F8">
        <w:rPr>
          <w:rFonts w:ascii="Times New Roman" w:eastAsia="Times New Roman" w:hAnsi="Times New Roman" w:cs="Times New Roman"/>
          <w:u w:val="single"/>
        </w:rPr>
        <w:t xml:space="preserve"> </w:t>
      </w:r>
    </w:p>
    <w:p w14:paraId="0DEA52BB" w14:textId="77777777" w:rsidR="005B57F8" w:rsidRPr="005B57F8" w:rsidRDefault="005B57F8" w:rsidP="005B57F8">
      <w:pPr>
        <w:rPr>
          <w:rFonts w:ascii="Times New Roman" w:eastAsia="Times New Roman" w:hAnsi="Times New Roman" w:cs="Times New Roman"/>
          <w:u w:val="single"/>
        </w:rPr>
      </w:pPr>
    </w:p>
    <w:p w14:paraId="71749205" w14:textId="77777777" w:rsidR="005B57F8" w:rsidRPr="005B57F8" w:rsidRDefault="005B57F8" w:rsidP="005B57F8">
      <w:pPr>
        <w:rPr>
          <w:rFonts w:ascii="Times New Roman" w:eastAsia="Times New Roman" w:hAnsi="Times New Roman" w:cs="Times New Roman"/>
          <w:color w:val="262626"/>
        </w:rPr>
      </w:pPr>
      <w:r w:rsidRPr="005B57F8">
        <w:rPr>
          <w:rFonts w:ascii="Times New Roman" w:eastAsia="Times New Roman" w:hAnsi="Times New Roman" w:cs="Times New Roman"/>
          <w:color w:val="262626"/>
        </w:rPr>
        <w:t xml:space="preserve">Son, S., </w:t>
      </w:r>
      <w:proofErr w:type="spellStart"/>
      <w:r w:rsidRPr="005B57F8">
        <w:rPr>
          <w:rFonts w:ascii="Times New Roman" w:eastAsia="Times New Roman" w:hAnsi="Times New Roman" w:cs="Times New Roman"/>
          <w:color w:val="262626"/>
        </w:rPr>
        <w:t>Sigafoos</w:t>
      </w:r>
      <w:proofErr w:type="spellEnd"/>
      <w:r w:rsidRPr="005B57F8">
        <w:rPr>
          <w:rFonts w:ascii="Times New Roman" w:eastAsia="Times New Roman" w:hAnsi="Times New Roman" w:cs="Times New Roman"/>
          <w:color w:val="262626"/>
        </w:rPr>
        <w:t xml:space="preserve">, J., O'Reilly, M., &amp; </w:t>
      </w:r>
      <w:proofErr w:type="spellStart"/>
      <w:r w:rsidRPr="005B57F8">
        <w:rPr>
          <w:rFonts w:ascii="Times New Roman" w:eastAsia="Times New Roman" w:hAnsi="Times New Roman" w:cs="Times New Roman"/>
          <w:color w:val="262626"/>
        </w:rPr>
        <w:t>Lancioni</w:t>
      </w:r>
      <w:proofErr w:type="spellEnd"/>
      <w:r w:rsidRPr="005B57F8">
        <w:rPr>
          <w:rFonts w:ascii="Times New Roman" w:eastAsia="Times New Roman" w:hAnsi="Times New Roman" w:cs="Times New Roman"/>
          <w:color w:val="262626"/>
        </w:rPr>
        <w:t>, G. (2006). Comparing two types of</w:t>
      </w:r>
    </w:p>
    <w:p w14:paraId="2012AB9A" w14:textId="77777777" w:rsidR="005B57F8" w:rsidRPr="005B57F8" w:rsidRDefault="005B57F8" w:rsidP="005B57F8">
      <w:pPr>
        <w:ind w:firstLine="720"/>
        <w:rPr>
          <w:rFonts w:ascii="Times New Roman" w:eastAsia="Times New Roman" w:hAnsi="Times New Roman" w:cs="Times New Roman"/>
          <w:color w:val="262626"/>
        </w:rPr>
      </w:pPr>
      <w:r w:rsidRPr="005B57F8">
        <w:rPr>
          <w:rFonts w:ascii="Times New Roman" w:eastAsia="Times New Roman" w:hAnsi="Times New Roman" w:cs="Times New Roman"/>
          <w:color w:val="262626"/>
        </w:rPr>
        <w:t xml:space="preserve"> </w:t>
      </w:r>
      <w:proofErr w:type="gramStart"/>
      <w:r w:rsidRPr="005B57F8">
        <w:rPr>
          <w:rFonts w:ascii="Times New Roman" w:eastAsia="Times New Roman" w:hAnsi="Times New Roman" w:cs="Times New Roman"/>
          <w:color w:val="262626"/>
        </w:rPr>
        <w:t>augmentative</w:t>
      </w:r>
      <w:proofErr w:type="gramEnd"/>
      <w:r w:rsidRPr="005B57F8">
        <w:rPr>
          <w:rFonts w:ascii="Times New Roman" w:eastAsia="Times New Roman" w:hAnsi="Times New Roman" w:cs="Times New Roman"/>
          <w:color w:val="262626"/>
        </w:rPr>
        <w:t xml:space="preserve"> and alternative communication systems for</w:t>
      </w:r>
    </w:p>
    <w:p w14:paraId="074DE813" w14:textId="77777777" w:rsidR="005B57F8" w:rsidRPr="005B57F8" w:rsidRDefault="005B57F8" w:rsidP="005B57F8">
      <w:pPr>
        <w:ind w:firstLine="720"/>
        <w:rPr>
          <w:rFonts w:ascii="Times New Roman" w:eastAsia="Times New Roman" w:hAnsi="Times New Roman" w:cs="Times New Roman"/>
          <w:color w:val="262626"/>
        </w:rPr>
      </w:pPr>
      <w:r w:rsidRPr="005B57F8">
        <w:rPr>
          <w:rFonts w:ascii="Times New Roman" w:eastAsia="Times New Roman" w:hAnsi="Times New Roman" w:cs="Times New Roman"/>
          <w:color w:val="262626"/>
        </w:rPr>
        <w:t xml:space="preserve"> </w:t>
      </w:r>
      <w:proofErr w:type="gramStart"/>
      <w:r w:rsidRPr="005B57F8">
        <w:rPr>
          <w:rFonts w:ascii="Times New Roman" w:eastAsia="Times New Roman" w:hAnsi="Times New Roman" w:cs="Times New Roman"/>
          <w:color w:val="262626"/>
        </w:rPr>
        <w:t>children</w:t>
      </w:r>
      <w:proofErr w:type="gramEnd"/>
      <w:r w:rsidRPr="005B57F8">
        <w:rPr>
          <w:rFonts w:ascii="Times New Roman" w:eastAsia="Times New Roman" w:hAnsi="Times New Roman" w:cs="Times New Roman"/>
          <w:color w:val="262626"/>
        </w:rPr>
        <w:t xml:space="preserve"> with autism. </w:t>
      </w:r>
      <w:r w:rsidRPr="005B57F8">
        <w:rPr>
          <w:rFonts w:ascii="Times New Roman" w:eastAsia="Times New Roman" w:hAnsi="Times New Roman" w:cs="Times New Roman"/>
          <w:i/>
          <w:iCs/>
          <w:color w:val="262626"/>
        </w:rPr>
        <w:t>Pediatric Rehabilitation</w:t>
      </w:r>
      <w:r w:rsidRPr="005B57F8">
        <w:rPr>
          <w:rFonts w:ascii="Times New Roman" w:eastAsia="Times New Roman" w:hAnsi="Times New Roman" w:cs="Times New Roman"/>
          <w:color w:val="262626"/>
        </w:rPr>
        <w:t xml:space="preserve">, </w:t>
      </w:r>
      <w:r w:rsidRPr="005B57F8">
        <w:rPr>
          <w:rFonts w:ascii="Times New Roman" w:eastAsia="Times New Roman" w:hAnsi="Times New Roman" w:cs="Times New Roman"/>
          <w:i/>
          <w:iCs/>
          <w:color w:val="262626"/>
        </w:rPr>
        <w:t>9</w:t>
      </w:r>
      <w:r w:rsidRPr="005B57F8">
        <w:rPr>
          <w:rFonts w:ascii="Times New Roman" w:eastAsia="Times New Roman" w:hAnsi="Times New Roman" w:cs="Times New Roman"/>
          <w:color w:val="262626"/>
        </w:rPr>
        <w:t>(4), 389-395.</w:t>
      </w:r>
    </w:p>
    <w:p w14:paraId="52CCCC0F" w14:textId="77777777" w:rsidR="005B57F8" w:rsidRPr="005B57F8" w:rsidRDefault="005B57F8" w:rsidP="005B57F8">
      <w:pPr>
        <w:rPr>
          <w:rFonts w:ascii="Times New Roman" w:eastAsia="Times New Roman" w:hAnsi="Times New Roman" w:cs="Times New Roman"/>
          <w:color w:val="262626"/>
        </w:rPr>
      </w:pPr>
    </w:p>
    <w:p w14:paraId="15BD4D45" w14:textId="77777777" w:rsidR="005B57F8" w:rsidRPr="005B57F8" w:rsidRDefault="005B57F8" w:rsidP="005B57F8">
      <w:pPr>
        <w:widowControl w:val="0"/>
        <w:autoSpaceDE w:val="0"/>
        <w:autoSpaceDN w:val="0"/>
        <w:adjustRightInd w:val="0"/>
        <w:rPr>
          <w:rFonts w:ascii="Times New Roman" w:eastAsia="Times New Roman" w:hAnsi="Times New Roman" w:cs="Times New Roman"/>
          <w:color w:val="262626"/>
        </w:rPr>
      </w:pPr>
      <w:proofErr w:type="spellStart"/>
      <w:r w:rsidRPr="005B57F8">
        <w:rPr>
          <w:rFonts w:ascii="Times New Roman" w:eastAsia="Times New Roman" w:hAnsi="Times New Roman" w:cs="Times New Roman"/>
          <w:color w:val="262626"/>
        </w:rPr>
        <w:t>Trembath</w:t>
      </w:r>
      <w:proofErr w:type="spellEnd"/>
      <w:r w:rsidRPr="005B57F8">
        <w:rPr>
          <w:rFonts w:ascii="Times New Roman" w:eastAsia="Times New Roman" w:hAnsi="Times New Roman" w:cs="Times New Roman"/>
          <w:color w:val="262626"/>
        </w:rPr>
        <w:t xml:space="preserve">, D., </w:t>
      </w:r>
      <w:proofErr w:type="spellStart"/>
      <w:r w:rsidRPr="005B57F8">
        <w:rPr>
          <w:rFonts w:ascii="Times New Roman" w:eastAsia="Times New Roman" w:hAnsi="Times New Roman" w:cs="Times New Roman"/>
          <w:color w:val="262626"/>
        </w:rPr>
        <w:t>Balandin</w:t>
      </w:r>
      <w:proofErr w:type="spellEnd"/>
      <w:r w:rsidRPr="005B57F8">
        <w:rPr>
          <w:rFonts w:ascii="Times New Roman" w:eastAsia="Times New Roman" w:hAnsi="Times New Roman" w:cs="Times New Roman"/>
          <w:color w:val="262626"/>
        </w:rPr>
        <w:t xml:space="preserve">, S., </w:t>
      </w:r>
      <w:proofErr w:type="spellStart"/>
      <w:r w:rsidRPr="005B57F8">
        <w:rPr>
          <w:rFonts w:ascii="Times New Roman" w:eastAsia="Times New Roman" w:hAnsi="Times New Roman" w:cs="Times New Roman"/>
          <w:color w:val="262626"/>
        </w:rPr>
        <w:t>Togher</w:t>
      </w:r>
      <w:proofErr w:type="spellEnd"/>
      <w:r w:rsidRPr="005B57F8">
        <w:rPr>
          <w:rFonts w:ascii="Times New Roman" w:eastAsia="Times New Roman" w:hAnsi="Times New Roman" w:cs="Times New Roman"/>
          <w:color w:val="262626"/>
        </w:rPr>
        <w:t xml:space="preserve">, L., &amp; </w:t>
      </w:r>
      <w:proofErr w:type="spellStart"/>
      <w:r w:rsidRPr="005B57F8">
        <w:rPr>
          <w:rFonts w:ascii="Times New Roman" w:eastAsia="Times New Roman" w:hAnsi="Times New Roman" w:cs="Times New Roman"/>
          <w:color w:val="262626"/>
        </w:rPr>
        <w:t>Stancliffe</w:t>
      </w:r>
      <w:proofErr w:type="spellEnd"/>
      <w:r w:rsidRPr="005B57F8">
        <w:rPr>
          <w:rFonts w:ascii="Times New Roman" w:eastAsia="Times New Roman" w:hAnsi="Times New Roman" w:cs="Times New Roman"/>
          <w:color w:val="262626"/>
        </w:rPr>
        <w:t xml:space="preserve">, R. (2009). Peer-mediated teaching </w:t>
      </w:r>
    </w:p>
    <w:p w14:paraId="1A4A002C" w14:textId="77777777" w:rsidR="005B57F8" w:rsidRPr="005B57F8" w:rsidRDefault="005B57F8" w:rsidP="005B57F8">
      <w:pPr>
        <w:widowControl w:val="0"/>
        <w:autoSpaceDE w:val="0"/>
        <w:autoSpaceDN w:val="0"/>
        <w:adjustRightInd w:val="0"/>
        <w:rPr>
          <w:rFonts w:ascii="Times New Roman" w:eastAsia="Times New Roman" w:hAnsi="Times New Roman" w:cs="Times New Roman"/>
          <w:color w:val="262626"/>
        </w:rPr>
      </w:pPr>
      <w:r w:rsidRPr="005B57F8">
        <w:rPr>
          <w:rFonts w:ascii="Times New Roman" w:eastAsia="Times New Roman" w:hAnsi="Times New Roman" w:cs="Times New Roman"/>
          <w:color w:val="262626"/>
        </w:rPr>
        <w:lastRenderedPageBreak/>
        <w:tab/>
      </w:r>
      <w:proofErr w:type="gramStart"/>
      <w:r w:rsidRPr="005B57F8">
        <w:rPr>
          <w:rFonts w:ascii="Times New Roman" w:eastAsia="Times New Roman" w:hAnsi="Times New Roman" w:cs="Times New Roman"/>
          <w:color w:val="262626"/>
        </w:rPr>
        <w:t>and</w:t>
      </w:r>
      <w:proofErr w:type="gramEnd"/>
      <w:r w:rsidRPr="005B57F8">
        <w:rPr>
          <w:rFonts w:ascii="Times New Roman" w:eastAsia="Times New Roman" w:hAnsi="Times New Roman" w:cs="Times New Roman"/>
          <w:color w:val="262626"/>
        </w:rPr>
        <w:t xml:space="preserve"> augmentative and alternative communication for</w:t>
      </w:r>
    </w:p>
    <w:p w14:paraId="23F562FD" w14:textId="77777777" w:rsidR="005B57F8" w:rsidRPr="005B57F8" w:rsidRDefault="005B57F8" w:rsidP="005B57F8">
      <w:pPr>
        <w:widowControl w:val="0"/>
        <w:autoSpaceDE w:val="0"/>
        <w:autoSpaceDN w:val="0"/>
        <w:adjustRightInd w:val="0"/>
        <w:ind w:left="720" w:firstLine="60"/>
        <w:rPr>
          <w:rFonts w:ascii="Times New Roman" w:eastAsia="Times New Roman" w:hAnsi="Times New Roman" w:cs="Times New Roman"/>
          <w:color w:val="262626"/>
        </w:rPr>
      </w:pPr>
      <w:proofErr w:type="gramStart"/>
      <w:r w:rsidRPr="005B57F8">
        <w:rPr>
          <w:rFonts w:ascii="Times New Roman" w:eastAsia="Times New Roman" w:hAnsi="Times New Roman" w:cs="Times New Roman"/>
          <w:color w:val="262626"/>
        </w:rPr>
        <w:t>preschool</w:t>
      </w:r>
      <w:proofErr w:type="gramEnd"/>
      <w:r w:rsidRPr="005B57F8">
        <w:rPr>
          <w:rFonts w:ascii="Times New Roman" w:eastAsia="Times New Roman" w:hAnsi="Times New Roman" w:cs="Times New Roman"/>
          <w:color w:val="262626"/>
        </w:rPr>
        <w:t xml:space="preserve">-aged children with autism. </w:t>
      </w:r>
      <w:r w:rsidRPr="005B57F8">
        <w:rPr>
          <w:rFonts w:ascii="Times New Roman" w:eastAsia="Times New Roman" w:hAnsi="Times New Roman" w:cs="Times New Roman"/>
          <w:i/>
          <w:iCs/>
          <w:color w:val="262626"/>
        </w:rPr>
        <w:t>Journal of Intellectual &amp; Developmental Disability</w:t>
      </w:r>
      <w:r w:rsidRPr="005B57F8">
        <w:rPr>
          <w:rFonts w:ascii="Times New Roman" w:eastAsia="Times New Roman" w:hAnsi="Times New Roman" w:cs="Times New Roman"/>
          <w:color w:val="262626"/>
        </w:rPr>
        <w:t xml:space="preserve">, </w:t>
      </w:r>
      <w:r w:rsidRPr="005B57F8">
        <w:rPr>
          <w:rFonts w:ascii="Times New Roman" w:eastAsia="Times New Roman" w:hAnsi="Times New Roman" w:cs="Times New Roman"/>
          <w:i/>
          <w:iCs/>
          <w:color w:val="262626"/>
        </w:rPr>
        <w:t>34</w:t>
      </w:r>
      <w:r w:rsidRPr="005B57F8">
        <w:rPr>
          <w:rFonts w:ascii="Times New Roman" w:eastAsia="Times New Roman" w:hAnsi="Times New Roman" w:cs="Times New Roman"/>
          <w:color w:val="262626"/>
        </w:rPr>
        <w:t>(2), 173-186.doi:10.1080/13668250902845210</w:t>
      </w:r>
    </w:p>
    <w:p w14:paraId="17E356EF" w14:textId="77777777" w:rsidR="005B57F8" w:rsidRPr="005B57F8" w:rsidRDefault="005B57F8" w:rsidP="005B57F8">
      <w:pPr>
        <w:widowControl w:val="0"/>
        <w:autoSpaceDE w:val="0"/>
        <w:autoSpaceDN w:val="0"/>
        <w:adjustRightInd w:val="0"/>
        <w:ind w:left="720" w:firstLine="60"/>
        <w:rPr>
          <w:rFonts w:ascii="Times New Roman" w:eastAsia="Times New Roman" w:hAnsi="Times New Roman" w:cs="Times New Roman"/>
          <w:color w:val="262626"/>
        </w:rPr>
      </w:pPr>
    </w:p>
    <w:p w14:paraId="078ACC32" w14:textId="77777777" w:rsidR="005B57F8" w:rsidRPr="005B57F8" w:rsidRDefault="005B57F8" w:rsidP="005B57F8">
      <w:pPr>
        <w:rPr>
          <w:rFonts w:ascii="Times New Roman" w:eastAsia="Times New Roman" w:hAnsi="Times New Roman" w:cs="Times New Roman"/>
          <w:szCs w:val="20"/>
        </w:rPr>
      </w:pPr>
      <w:proofErr w:type="gramStart"/>
      <w:r w:rsidRPr="005B57F8">
        <w:rPr>
          <w:rFonts w:ascii="Times New Roman" w:eastAsia="Times New Roman" w:hAnsi="Times New Roman" w:cs="Times New Roman"/>
          <w:szCs w:val="20"/>
        </w:rPr>
        <w:t>van</w:t>
      </w:r>
      <w:proofErr w:type="gramEnd"/>
      <w:r w:rsidRPr="005B57F8">
        <w:rPr>
          <w:rFonts w:ascii="Times New Roman" w:eastAsia="Times New Roman" w:hAnsi="Times New Roman" w:cs="Times New Roman"/>
          <w:szCs w:val="20"/>
        </w:rPr>
        <w:t xml:space="preserve"> der Meer, L., </w:t>
      </w:r>
      <w:proofErr w:type="spellStart"/>
      <w:r w:rsidRPr="005B57F8">
        <w:rPr>
          <w:rFonts w:ascii="Times New Roman" w:eastAsia="Times New Roman" w:hAnsi="Times New Roman" w:cs="Times New Roman"/>
          <w:szCs w:val="20"/>
        </w:rPr>
        <w:t>Kagohara</w:t>
      </w:r>
      <w:proofErr w:type="spellEnd"/>
      <w:r w:rsidRPr="005B57F8">
        <w:rPr>
          <w:rFonts w:ascii="Times New Roman" w:eastAsia="Times New Roman" w:hAnsi="Times New Roman" w:cs="Times New Roman"/>
          <w:szCs w:val="20"/>
        </w:rPr>
        <w:t xml:space="preserve">, D., Roche, L., Sutherland, D., </w:t>
      </w:r>
      <w:proofErr w:type="spellStart"/>
      <w:r w:rsidRPr="005B57F8">
        <w:rPr>
          <w:rFonts w:ascii="Times New Roman" w:eastAsia="Times New Roman" w:hAnsi="Times New Roman" w:cs="Times New Roman"/>
          <w:szCs w:val="20"/>
        </w:rPr>
        <w:t>Balandin</w:t>
      </w:r>
      <w:proofErr w:type="spellEnd"/>
      <w:r w:rsidRPr="005B57F8">
        <w:rPr>
          <w:rFonts w:ascii="Times New Roman" w:eastAsia="Times New Roman" w:hAnsi="Times New Roman" w:cs="Times New Roman"/>
          <w:szCs w:val="20"/>
        </w:rPr>
        <w:t xml:space="preserve">, S., Green, V. A., &amp; </w:t>
      </w:r>
    </w:p>
    <w:p w14:paraId="72C84492" w14:textId="77777777" w:rsidR="005B57F8" w:rsidRPr="005B57F8" w:rsidRDefault="005B57F8" w:rsidP="005B57F8">
      <w:pPr>
        <w:rPr>
          <w:rFonts w:ascii="Times New Roman" w:eastAsia="Times New Roman" w:hAnsi="Times New Roman" w:cs="Times New Roman"/>
          <w:szCs w:val="20"/>
        </w:rPr>
      </w:pPr>
      <w:r w:rsidRPr="005B57F8">
        <w:rPr>
          <w:rFonts w:ascii="Times New Roman" w:eastAsia="Times New Roman" w:hAnsi="Times New Roman" w:cs="Times New Roman"/>
          <w:szCs w:val="20"/>
        </w:rPr>
        <w:tab/>
        <w:t xml:space="preserve">... </w:t>
      </w:r>
      <w:proofErr w:type="spellStart"/>
      <w:r w:rsidRPr="005B57F8">
        <w:rPr>
          <w:rFonts w:ascii="Times New Roman" w:eastAsia="Times New Roman" w:hAnsi="Times New Roman" w:cs="Times New Roman"/>
          <w:szCs w:val="20"/>
        </w:rPr>
        <w:t>Sigafoos</w:t>
      </w:r>
      <w:proofErr w:type="spellEnd"/>
      <w:r w:rsidRPr="005B57F8">
        <w:rPr>
          <w:rFonts w:ascii="Times New Roman" w:eastAsia="Times New Roman" w:hAnsi="Times New Roman" w:cs="Times New Roman"/>
          <w:szCs w:val="20"/>
        </w:rPr>
        <w:t>, J. (2013). Teaching multi-step requesting and social</w:t>
      </w:r>
    </w:p>
    <w:p w14:paraId="07FB8DE7" w14:textId="77777777" w:rsidR="005B57F8" w:rsidRPr="005B57F8" w:rsidRDefault="005B57F8" w:rsidP="005B57F8">
      <w:pPr>
        <w:rPr>
          <w:rFonts w:ascii="Times New Roman" w:eastAsia="Times New Roman" w:hAnsi="Times New Roman" w:cs="Times New Roman"/>
          <w:szCs w:val="20"/>
        </w:rPr>
      </w:pPr>
      <w:r w:rsidRPr="005B57F8">
        <w:rPr>
          <w:rFonts w:ascii="Times New Roman" w:eastAsia="Times New Roman" w:hAnsi="Times New Roman" w:cs="Times New Roman"/>
          <w:szCs w:val="20"/>
        </w:rPr>
        <w:tab/>
      </w:r>
      <w:proofErr w:type="gramStart"/>
      <w:r w:rsidRPr="005B57F8">
        <w:rPr>
          <w:rFonts w:ascii="Times New Roman" w:eastAsia="Times New Roman" w:hAnsi="Times New Roman" w:cs="Times New Roman"/>
          <w:szCs w:val="20"/>
        </w:rPr>
        <w:t>communication</w:t>
      </w:r>
      <w:proofErr w:type="gramEnd"/>
      <w:r w:rsidRPr="005B57F8">
        <w:rPr>
          <w:rFonts w:ascii="Times New Roman" w:eastAsia="Times New Roman" w:hAnsi="Times New Roman" w:cs="Times New Roman"/>
          <w:szCs w:val="20"/>
        </w:rPr>
        <w:t xml:space="preserve"> to two children with autism spectrum disorders with three </w:t>
      </w:r>
    </w:p>
    <w:p w14:paraId="587F89F1" w14:textId="77777777" w:rsidR="005B57F8" w:rsidRPr="005B57F8" w:rsidRDefault="005B57F8" w:rsidP="005B57F8">
      <w:pPr>
        <w:rPr>
          <w:rFonts w:ascii="Times New Roman" w:eastAsia="Times New Roman" w:hAnsi="Times New Roman" w:cs="Times New Roman"/>
          <w:szCs w:val="20"/>
        </w:rPr>
      </w:pPr>
      <w:r w:rsidRPr="005B57F8">
        <w:rPr>
          <w:rFonts w:ascii="Times New Roman" w:eastAsia="Times New Roman" w:hAnsi="Times New Roman" w:cs="Times New Roman"/>
          <w:szCs w:val="20"/>
        </w:rPr>
        <w:tab/>
        <w:t>AAC options. </w:t>
      </w:r>
      <w:r w:rsidRPr="005B57F8">
        <w:rPr>
          <w:rFonts w:ascii="Times New Roman" w:eastAsia="Times New Roman" w:hAnsi="Times New Roman" w:cs="Times New Roman"/>
          <w:i/>
          <w:iCs/>
          <w:szCs w:val="20"/>
        </w:rPr>
        <w:t>AAC: Augmentative &amp; Alternative Communication</w:t>
      </w:r>
      <w:r w:rsidRPr="005B57F8">
        <w:rPr>
          <w:rFonts w:ascii="Times New Roman" w:eastAsia="Times New Roman" w:hAnsi="Times New Roman" w:cs="Times New Roman"/>
          <w:szCs w:val="20"/>
        </w:rPr>
        <w:t>, </w:t>
      </w:r>
      <w:r w:rsidRPr="005B57F8">
        <w:rPr>
          <w:rFonts w:ascii="Times New Roman" w:eastAsia="Times New Roman" w:hAnsi="Times New Roman" w:cs="Times New Roman"/>
          <w:i/>
          <w:iCs/>
          <w:szCs w:val="20"/>
        </w:rPr>
        <w:t>29</w:t>
      </w:r>
      <w:r w:rsidRPr="005B57F8">
        <w:rPr>
          <w:rFonts w:ascii="Times New Roman" w:eastAsia="Times New Roman" w:hAnsi="Times New Roman" w:cs="Times New Roman"/>
          <w:szCs w:val="20"/>
        </w:rPr>
        <w:t>(3), 222-</w:t>
      </w:r>
    </w:p>
    <w:p w14:paraId="2FDBD724" w14:textId="77777777" w:rsidR="005B57F8" w:rsidRPr="005B57F8" w:rsidRDefault="005B57F8" w:rsidP="005B57F8">
      <w:pPr>
        <w:rPr>
          <w:rFonts w:ascii="Times New Roman" w:eastAsia="Times New Roman" w:hAnsi="Times New Roman" w:cs="Times New Roman"/>
          <w:szCs w:val="20"/>
        </w:rPr>
      </w:pPr>
      <w:r w:rsidRPr="005B57F8">
        <w:rPr>
          <w:rFonts w:ascii="Times New Roman" w:eastAsia="Times New Roman" w:hAnsi="Times New Roman" w:cs="Times New Roman"/>
          <w:szCs w:val="20"/>
        </w:rPr>
        <w:tab/>
        <w:t>234. doi:10.3109/07434618.2013.815801</w:t>
      </w:r>
    </w:p>
    <w:p w14:paraId="1FD94BD5" w14:textId="77777777" w:rsidR="005B57F8" w:rsidRPr="005B57F8" w:rsidRDefault="005B57F8" w:rsidP="005B57F8">
      <w:pPr>
        <w:widowControl w:val="0"/>
        <w:autoSpaceDE w:val="0"/>
        <w:autoSpaceDN w:val="0"/>
        <w:adjustRightInd w:val="0"/>
        <w:ind w:left="720" w:firstLine="60"/>
        <w:rPr>
          <w:rFonts w:ascii="Times New Roman" w:eastAsia="Times New Roman" w:hAnsi="Times New Roman" w:cs="Times New Roman"/>
          <w:color w:val="262626"/>
        </w:rPr>
      </w:pPr>
    </w:p>
    <w:p w14:paraId="6E3EF65B" w14:textId="77777777" w:rsidR="005B57F8" w:rsidRPr="005B57F8" w:rsidRDefault="005B57F8" w:rsidP="005B57F8">
      <w:pPr>
        <w:widowControl w:val="0"/>
        <w:autoSpaceDE w:val="0"/>
        <w:autoSpaceDN w:val="0"/>
        <w:adjustRightInd w:val="0"/>
        <w:ind w:firstLine="720"/>
        <w:rPr>
          <w:rFonts w:ascii="Times New Roman" w:eastAsia="Times New Roman" w:hAnsi="Times New Roman" w:cs="Times New Roman"/>
          <w:color w:val="262626"/>
        </w:rPr>
      </w:pPr>
    </w:p>
    <w:p w14:paraId="007DE1F2" w14:textId="77777777" w:rsidR="005B57F8" w:rsidRPr="005B57F8" w:rsidRDefault="005B57F8" w:rsidP="005B57F8">
      <w:pPr>
        <w:ind w:firstLine="720"/>
        <w:rPr>
          <w:rFonts w:ascii="Times New Roman" w:eastAsia="Times New Roman" w:hAnsi="Times New Roman" w:cs="Times New Roman"/>
          <w:color w:val="262626"/>
        </w:rPr>
      </w:pPr>
    </w:p>
    <w:p w14:paraId="7851AF24" w14:textId="77777777" w:rsidR="005B57F8" w:rsidRPr="005B57F8" w:rsidRDefault="005B57F8" w:rsidP="005B57F8">
      <w:pPr>
        <w:rPr>
          <w:rFonts w:ascii="Times New Roman" w:eastAsia="Times New Roman" w:hAnsi="Times New Roman" w:cs="Times New Roman"/>
          <w:color w:val="262626"/>
        </w:rPr>
      </w:pPr>
    </w:p>
    <w:p w14:paraId="70B8FB0D" w14:textId="77777777" w:rsidR="005B57F8" w:rsidRPr="005B57F8" w:rsidRDefault="005B57F8" w:rsidP="005B57F8">
      <w:pPr>
        <w:rPr>
          <w:rFonts w:ascii="Times New Roman" w:eastAsia="Times New Roman" w:hAnsi="Times New Roman" w:cs="Times New Roman"/>
        </w:rPr>
      </w:pPr>
    </w:p>
    <w:p w14:paraId="6F20E8A7" w14:textId="77777777" w:rsidR="00D51254" w:rsidRPr="00051FB2" w:rsidRDefault="00D51254" w:rsidP="00D51254">
      <w:pPr>
        <w:spacing w:line="480" w:lineRule="auto"/>
        <w:ind w:firstLine="720"/>
        <w:rPr>
          <w:rFonts w:ascii="Times New Roman" w:hAnsi="Times New Roman" w:cs="Times New Roman"/>
        </w:rPr>
      </w:pPr>
    </w:p>
    <w:p w14:paraId="165BE93A" w14:textId="77777777" w:rsidR="00CF458F" w:rsidRPr="00051FB2" w:rsidRDefault="00CF458F" w:rsidP="00D51254">
      <w:pPr>
        <w:spacing w:line="480" w:lineRule="auto"/>
        <w:rPr>
          <w:rFonts w:ascii="Times New Roman" w:hAnsi="Times New Roman" w:cs="Times New Roman"/>
        </w:rPr>
      </w:pPr>
    </w:p>
    <w:sectPr w:rsidR="00CF458F" w:rsidRPr="00051FB2" w:rsidSect="00692490">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43422" w14:textId="77777777" w:rsidR="002201C1" w:rsidRDefault="002201C1" w:rsidP="00D24016">
      <w:r>
        <w:separator/>
      </w:r>
    </w:p>
  </w:endnote>
  <w:endnote w:type="continuationSeparator" w:id="0">
    <w:p w14:paraId="05DBC853" w14:textId="77777777" w:rsidR="002201C1" w:rsidRDefault="002201C1" w:rsidP="00D2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12837" w14:textId="77777777" w:rsidR="002201C1" w:rsidRDefault="002201C1" w:rsidP="00D24016">
      <w:r>
        <w:separator/>
      </w:r>
    </w:p>
  </w:footnote>
  <w:footnote w:type="continuationSeparator" w:id="0">
    <w:p w14:paraId="176B3179" w14:textId="77777777" w:rsidR="002201C1" w:rsidRDefault="002201C1" w:rsidP="00D240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AEF96" w14:textId="46C5D431" w:rsidR="005C3859" w:rsidRDefault="005C3859">
    <w:pPr>
      <w:pStyle w:val="Header"/>
    </w:pPr>
    <w:r>
      <w:t>COMPARING EFFICACY OF AAC INTERVENTIONS</w:t>
    </w:r>
    <w:r w:rsidR="00AF7DB2">
      <w:tab/>
    </w:r>
    <w:r w:rsidR="00AF7DB2">
      <w:fldChar w:fldCharType="begin"/>
    </w:r>
    <w:r w:rsidR="00AF7DB2">
      <w:instrText xml:space="preserve"> PAGE   \* MERGEFORMAT </w:instrText>
    </w:r>
    <w:r w:rsidR="00AF7DB2">
      <w:fldChar w:fldCharType="separate"/>
    </w:r>
    <w:r w:rsidR="00471E9B">
      <w:rPr>
        <w:noProof/>
      </w:rPr>
      <w:t>10</w:t>
    </w:r>
    <w:r w:rsidR="00AF7DB2">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DDB8D" w14:textId="303EDD15" w:rsidR="005C3859" w:rsidRDefault="005C3859">
    <w:pPr>
      <w:pStyle w:val="Header"/>
    </w:pPr>
    <w:r>
      <w:t>Running head: COMPARING EFFICACY OF AAC INTERVENTIONS</w:t>
    </w:r>
    <w:r w:rsidR="00AE0509">
      <w:tab/>
    </w:r>
    <w:r w:rsidR="00AE0509">
      <w:fldChar w:fldCharType="begin"/>
    </w:r>
    <w:r w:rsidR="00AE0509">
      <w:instrText xml:space="preserve"> PAGE   \* MERGEFORMAT </w:instrText>
    </w:r>
    <w:r w:rsidR="00AE0509">
      <w:fldChar w:fldCharType="separate"/>
    </w:r>
    <w:r w:rsidR="00471E9B">
      <w:rPr>
        <w:noProof/>
      </w:rPr>
      <w:t>1</w:t>
    </w:r>
    <w:r w:rsidR="00AE0509">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254"/>
    <w:rsid w:val="00051FB2"/>
    <w:rsid w:val="00181D06"/>
    <w:rsid w:val="001C122E"/>
    <w:rsid w:val="00210EB3"/>
    <w:rsid w:val="002201C1"/>
    <w:rsid w:val="00290D83"/>
    <w:rsid w:val="00350678"/>
    <w:rsid w:val="00471E9B"/>
    <w:rsid w:val="004861EC"/>
    <w:rsid w:val="00502F8F"/>
    <w:rsid w:val="00520662"/>
    <w:rsid w:val="005225C9"/>
    <w:rsid w:val="00547782"/>
    <w:rsid w:val="005B57F8"/>
    <w:rsid w:val="005C3859"/>
    <w:rsid w:val="00692490"/>
    <w:rsid w:val="00771003"/>
    <w:rsid w:val="00774B4E"/>
    <w:rsid w:val="007811E3"/>
    <w:rsid w:val="007909A3"/>
    <w:rsid w:val="007D0E8B"/>
    <w:rsid w:val="00806D46"/>
    <w:rsid w:val="0081202A"/>
    <w:rsid w:val="008A24CC"/>
    <w:rsid w:val="008A2F36"/>
    <w:rsid w:val="00922FEC"/>
    <w:rsid w:val="009233A8"/>
    <w:rsid w:val="00967094"/>
    <w:rsid w:val="009D3094"/>
    <w:rsid w:val="00A72B34"/>
    <w:rsid w:val="00AC4C4A"/>
    <w:rsid w:val="00AE0509"/>
    <w:rsid w:val="00AF7DB2"/>
    <w:rsid w:val="00B81B56"/>
    <w:rsid w:val="00C5146A"/>
    <w:rsid w:val="00C854E1"/>
    <w:rsid w:val="00CB35BB"/>
    <w:rsid w:val="00CF458F"/>
    <w:rsid w:val="00D24016"/>
    <w:rsid w:val="00D26B28"/>
    <w:rsid w:val="00D30923"/>
    <w:rsid w:val="00D51254"/>
    <w:rsid w:val="00D94710"/>
    <w:rsid w:val="00F14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0E57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1254"/>
    <w:pPr>
      <w:keepNext/>
      <w:outlineLvl w:val="0"/>
    </w:pPr>
    <w:rPr>
      <w:rFonts w:ascii="Times New Roman" w:eastAsia="Times New Roman" w:hAnsi="Times New Roman" w:cs="Times New Roman"/>
      <w:sz w:val="48"/>
      <w:szCs w:val="20"/>
    </w:rPr>
  </w:style>
  <w:style w:type="paragraph" w:styleId="Heading2">
    <w:name w:val="heading 2"/>
    <w:basedOn w:val="Normal"/>
    <w:next w:val="Normal"/>
    <w:link w:val="Heading2Char"/>
    <w:uiPriority w:val="9"/>
    <w:qFormat/>
    <w:rsid w:val="00D51254"/>
    <w:pPr>
      <w:keepNext/>
      <w:outlineLvl w:val="1"/>
    </w:pPr>
    <w:rPr>
      <w:rFonts w:ascii="Times New Roman" w:eastAsia="Times New Roman" w:hAnsi="Times New Roman" w:cs="Times New Roman"/>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254"/>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D51254"/>
    <w:rPr>
      <w:rFonts w:ascii="Times New Roman" w:eastAsia="Times New Roman" w:hAnsi="Times New Roman" w:cs="Times New Roman"/>
      <w:sz w:val="48"/>
      <w:szCs w:val="20"/>
    </w:rPr>
  </w:style>
  <w:style w:type="character" w:customStyle="1" w:styleId="Heading2Char">
    <w:name w:val="Heading 2 Char"/>
    <w:basedOn w:val="DefaultParagraphFont"/>
    <w:link w:val="Heading2"/>
    <w:uiPriority w:val="9"/>
    <w:rsid w:val="00D51254"/>
    <w:rPr>
      <w:rFonts w:ascii="Times New Roman" w:eastAsia="Times New Roman" w:hAnsi="Times New Roman" w:cs="Times New Roman"/>
      <w:sz w:val="56"/>
      <w:szCs w:val="20"/>
    </w:rPr>
  </w:style>
  <w:style w:type="paragraph" w:styleId="BodyText">
    <w:name w:val="Body Text"/>
    <w:basedOn w:val="Normal"/>
    <w:link w:val="BodyTextChar"/>
    <w:uiPriority w:val="99"/>
    <w:rsid w:val="00D51254"/>
    <w:rPr>
      <w:rFonts w:ascii="Times New Roman" w:eastAsia="Times New Roman" w:hAnsi="Times New Roman" w:cs="Times New Roman"/>
      <w:sz w:val="56"/>
      <w:szCs w:val="20"/>
    </w:rPr>
  </w:style>
  <w:style w:type="character" w:customStyle="1" w:styleId="BodyTextChar">
    <w:name w:val="Body Text Char"/>
    <w:basedOn w:val="DefaultParagraphFont"/>
    <w:link w:val="BodyText"/>
    <w:uiPriority w:val="99"/>
    <w:rsid w:val="00D51254"/>
    <w:rPr>
      <w:rFonts w:ascii="Times New Roman" w:eastAsia="Times New Roman" w:hAnsi="Times New Roman" w:cs="Times New Roman"/>
      <w:sz w:val="56"/>
      <w:szCs w:val="20"/>
    </w:rPr>
  </w:style>
  <w:style w:type="paragraph" w:styleId="Header">
    <w:name w:val="header"/>
    <w:basedOn w:val="Normal"/>
    <w:link w:val="HeaderChar"/>
    <w:uiPriority w:val="99"/>
    <w:rsid w:val="00D51254"/>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D51254"/>
    <w:rPr>
      <w:rFonts w:ascii="Times New Roman" w:eastAsia="Times New Roman" w:hAnsi="Times New Roman" w:cs="Times New Roman"/>
      <w:szCs w:val="20"/>
    </w:rPr>
  </w:style>
  <w:style w:type="paragraph" w:customStyle="1" w:styleId="body-paragraph">
    <w:name w:val="body-paragraph"/>
    <w:basedOn w:val="Normal"/>
    <w:rsid w:val="00D5125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D24016"/>
    <w:pPr>
      <w:tabs>
        <w:tab w:val="center" w:pos="4320"/>
        <w:tab w:val="right" w:pos="8640"/>
      </w:tabs>
    </w:pPr>
  </w:style>
  <w:style w:type="character" w:customStyle="1" w:styleId="FooterChar">
    <w:name w:val="Footer Char"/>
    <w:basedOn w:val="DefaultParagraphFont"/>
    <w:link w:val="Footer"/>
    <w:uiPriority w:val="99"/>
    <w:rsid w:val="00D240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1254"/>
    <w:pPr>
      <w:keepNext/>
      <w:outlineLvl w:val="0"/>
    </w:pPr>
    <w:rPr>
      <w:rFonts w:ascii="Times New Roman" w:eastAsia="Times New Roman" w:hAnsi="Times New Roman" w:cs="Times New Roman"/>
      <w:sz w:val="48"/>
      <w:szCs w:val="20"/>
    </w:rPr>
  </w:style>
  <w:style w:type="paragraph" w:styleId="Heading2">
    <w:name w:val="heading 2"/>
    <w:basedOn w:val="Normal"/>
    <w:next w:val="Normal"/>
    <w:link w:val="Heading2Char"/>
    <w:uiPriority w:val="9"/>
    <w:qFormat/>
    <w:rsid w:val="00D51254"/>
    <w:pPr>
      <w:keepNext/>
      <w:outlineLvl w:val="1"/>
    </w:pPr>
    <w:rPr>
      <w:rFonts w:ascii="Times New Roman" w:eastAsia="Times New Roman" w:hAnsi="Times New Roman" w:cs="Times New Roman"/>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254"/>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D51254"/>
    <w:rPr>
      <w:rFonts w:ascii="Times New Roman" w:eastAsia="Times New Roman" w:hAnsi="Times New Roman" w:cs="Times New Roman"/>
      <w:sz w:val="48"/>
      <w:szCs w:val="20"/>
    </w:rPr>
  </w:style>
  <w:style w:type="character" w:customStyle="1" w:styleId="Heading2Char">
    <w:name w:val="Heading 2 Char"/>
    <w:basedOn w:val="DefaultParagraphFont"/>
    <w:link w:val="Heading2"/>
    <w:uiPriority w:val="9"/>
    <w:rsid w:val="00D51254"/>
    <w:rPr>
      <w:rFonts w:ascii="Times New Roman" w:eastAsia="Times New Roman" w:hAnsi="Times New Roman" w:cs="Times New Roman"/>
      <w:sz w:val="56"/>
      <w:szCs w:val="20"/>
    </w:rPr>
  </w:style>
  <w:style w:type="paragraph" w:styleId="BodyText">
    <w:name w:val="Body Text"/>
    <w:basedOn w:val="Normal"/>
    <w:link w:val="BodyTextChar"/>
    <w:uiPriority w:val="99"/>
    <w:rsid w:val="00D51254"/>
    <w:rPr>
      <w:rFonts w:ascii="Times New Roman" w:eastAsia="Times New Roman" w:hAnsi="Times New Roman" w:cs="Times New Roman"/>
      <w:sz w:val="56"/>
      <w:szCs w:val="20"/>
    </w:rPr>
  </w:style>
  <w:style w:type="character" w:customStyle="1" w:styleId="BodyTextChar">
    <w:name w:val="Body Text Char"/>
    <w:basedOn w:val="DefaultParagraphFont"/>
    <w:link w:val="BodyText"/>
    <w:uiPriority w:val="99"/>
    <w:rsid w:val="00D51254"/>
    <w:rPr>
      <w:rFonts w:ascii="Times New Roman" w:eastAsia="Times New Roman" w:hAnsi="Times New Roman" w:cs="Times New Roman"/>
      <w:sz w:val="56"/>
      <w:szCs w:val="20"/>
    </w:rPr>
  </w:style>
  <w:style w:type="paragraph" w:styleId="Header">
    <w:name w:val="header"/>
    <w:basedOn w:val="Normal"/>
    <w:link w:val="HeaderChar"/>
    <w:uiPriority w:val="99"/>
    <w:rsid w:val="00D51254"/>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D51254"/>
    <w:rPr>
      <w:rFonts w:ascii="Times New Roman" w:eastAsia="Times New Roman" w:hAnsi="Times New Roman" w:cs="Times New Roman"/>
      <w:szCs w:val="20"/>
    </w:rPr>
  </w:style>
  <w:style w:type="paragraph" w:customStyle="1" w:styleId="body-paragraph">
    <w:name w:val="body-paragraph"/>
    <w:basedOn w:val="Normal"/>
    <w:rsid w:val="00D5125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D24016"/>
    <w:pPr>
      <w:tabs>
        <w:tab w:val="center" w:pos="4320"/>
        <w:tab w:val="right" w:pos="8640"/>
      </w:tabs>
    </w:pPr>
  </w:style>
  <w:style w:type="character" w:customStyle="1" w:styleId="FooterChar">
    <w:name w:val="Footer Char"/>
    <w:basedOn w:val="DefaultParagraphFont"/>
    <w:link w:val="Footer"/>
    <w:uiPriority w:val="99"/>
    <w:rsid w:val="00D24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15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x.doi.org/10.501/ajot.2014.682006"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318E0-62F7-9845-84FF-03B18796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2083</Words>
  <Characters>11875</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Torres</dc:creator>
  <cp:keywords/>
  <dc:description/>
  <cp:lastModifiedBy>Emily Torres</cp:lastModifiedBy>
  <cp:revision>2</cp:revision>
  <dcterms:created xsi:type="dcterms:W3CDTF">2016-11-29T16:06:00Z</dcterms:created>
  <dcterms:modified xsi:type="dcterms:W3CDTF">2016-11-29T16:06:00Z</dcterms:modified>
</cp:coreProperties>
</file>